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E00" w:rsidRPr="005D2E00" w:rsidRDefault="005D2E00">
      <w:pPr>
        <w:rPr>
          <w:b/>
          <w:sz w:val="32"/>
          <w:lang w:val="bg-BG"/>
        </w:rPr>
      </w:pPr>
      <w:r w:rsidRPr="005D2E00">
        <w:rPr>
          <w:b/>
          <w:sz w:val="32"/>
        </w:rPr>
        <w:t>EDA-QA (</w:t>
      </w:r>
      <w:proofErr w:type="spellStart"/>
      <w:r w:rsidRPr="005D2E00">
        <w:rPr>
          <w:b/>
          <w:sz w:val="32"/>
        </w:rPr>
        <w:t>Въпросник</w:t>
      </w:r>
      <w:proofErr w:type="spellEnd"/>
      <w:r w:rsidRPr="005D2E00">
        <w:rPr>
          <w:b/>
          <w:sz w:val="32"/>
        </w:rPr>
        <w:t xml:space="preserve"> </w:t>
      </w:r>
      <w:proofErr w:type="spellStart"/>
      <w:r w:rsidRPr="005D2E00">
        <w:rPr>
          <w:b/>
          <w:sz w:val="32"/>
        </w:rPr>
        <w:t>за</w:t>
      </w:r>
      <w:proofErr w:type="spellEnd"/>
      <w:r w:rsidRPr="005D2E00">
        <w:rPr>
          <w:b/>
          <w:sz w:val="32"/>
        </w:rPr>
        <w:t xml:space="preserve"> </w:t>
      </w:r>
      <w:proofErr w:type="spellStart"/>
      <w:r w:rsidRPr="005D2E00">
        <w:rPr>
          <w:b/>
          <w:sz w:val="32"/>
        </w:rPr>
        <w:t>екстремно</w:t>
      </w:r>
      <w:proofErr w:type="spellEnd"/>
      <w:r w:rsidRPr="005D2E00">
        <w:rPr>
          <w:b/>
          <w:sz w:val="32"/>
        </w:rPr>
        <w:t xml:space="preserve"> </w:t>
      </w:r>
      <w:proofErr w:type="spellStart"/>
      <w:r w:rsidRPr="005D2E00">
        <w:rPr>
          <w:b/>
          <w:sz w:val="32"/>
        </w:rPr>
        <w:t>избягване</w:t>
      </w:r>
      <w:proofErr w:type="spellEnd"/>
      <w:r w:rsidRPr="005D2E00">
        <w:rPr>
          <w:b/>
          <w:sz w:val="32"/>
        </w:rPr>
        <w:t xml:space="preserve"> </w:t>
      </w:r>
      <w:proofErr w:type="spellStart"/>
      <w:r w:rsidRPr="005D2E00">
        <w:rPr>
          <w:b/>
          <w:sz w:val="32"/>
        </w:rPr>
        <w:t>на</w:t>
      </w:r>
      <w:proofErr w:type="spellEnd"/>
      <w:r w:rsidRPr="005D2E00">
        <w:rPr>
          <w:b/>
          <w:sz w:val="32"/>
        </w:rPr>
        <w:t xml:space="preserve"> </w:t>
      </w:r>
      <w:proofErr w:type="spellStart"/>
      <w:r w:rsidRPr="005D2E00">
        <w:rPr>
          <w:b/>
          <w:sz w:val="32"/>
        </w:rPr>
        <w:t>изискванията</w:t>
      </w:r>
      <w:proofErr w:type="spellEnd"/>
      <w:r w:rsidRPr="005D2E00">
        <w:rPr>
          <w:b/>
          <w:sz w:val="32"/>
          <w:lang w:val="bg-BG"/>
        </w:rPr>
        <w:t xml:space="preserve"> за възрастни</w:t>
      </w:r>
      <w:r w:rsidRPr="005D2E00">
        <w:rPr>
          <w:b/>
          <w:sz w:val="32"/>
        </w:rPr>
        <w:t>)</w:t>
      </w:r>
    </w:p>
    <w:p w:rsidR="005D2E00" w:rsidRDefault="005D2E00">
      <w:pPr>
        <w:rPr>
          <w:b/>
          <w:lang w:val="bg-BG"/>
        </w:rPr>
      </w:pPr>
    </w:p>
    <w:p w:rsidR="00D96ABA" w:rsidRPr="005D2E00" w:rsidRDefault="00D3553E">
      <w:pPr>
        <w:rPr>
          <w:rFonts w:ascii="Verdana" w:hAnsi="Verdana"/>
        </w:rPr>
      </w:pPr>
      <w:proofErr w:type="spellStart"/>
      <w:r w:rsidRPr="005D2E00">
        <w:rPr>
          <w:rFonts w:ascii="Verdana" w:hAnsi="Verdana"/>
          <w:b/>
        </w:rPr>
        <w:t>Инструкции</w:t>
      </w:r>
      <w:proofErr w:type="spellEnd"/>
      <w:r w:rsidRPr="005D2E00">
        <w:rPr>
          <w:rFonts w:ascii="Verdana" w:hAnsi="Verdana"/>
          <w:b/>
        </w:rPr>
        <w:t>:</w:t>
      </w:r>
    </w:p>
    <w:p w:rsidR="00D96ABA" w:rsidRPr="005D2E00" w:rsidRDefault="00D3553E">
      <w:pPr>
        <w:rPr>
          <w:rFonts w:ascii="Verdana" w:hAnsi="Verdana"/>
        </w:rPr>
      </w:pPr>
      <w:r w:rsidRPr="005D2E00">
        <w:rPr>
          <w:rFonts w:ascii="Verdana" w:hAnsi="Verdana"/>
        </w:rPr>
        <w:t>Моля, отговорете на въпросите, като имате предвид поведението си през последните шест месеца. Прочетете внимателно всеки елемент и изберете отговора, който най-добре ви описва.</w:t>
      </w:r>
    </w:p>
    <w:p w:rsidR="00D96ABA" w:rsidRPr="005D2E00" w:rsidRDefault="00D3553E">
      <w:pPr>
        <w:rPr>
          <w:rFonts w:ascii="Verdana" w:hAnsi="Verdana"/>
        </w:rPr>
      </w:pPr>
      <w:r w:rsidRPr="005D2E00">
        <w:rPr>
          <w:rFonts w:ascii="Verdana" w:hAnsi="Verdana"/>
          <w:b/>
        </w:rPr>
        <w:t xml:space="preserve">EDA-QA (Въпросник за екстремно избягване на изискванията) – </w:t>
      </w:r>
      <w:r w:rsidRPr="005D2E00">
        <w:rPr>
          <w:rFonts w:ascii="Verdana" w:hAnsi="Verdana"/>
          <w:b/>
        </w:rPr>
        <w:t>Елементи 1–26</w:t>
      </w:r>
    </w:p>
    <w:tbl>
      <w:tblPr>
        <w:tblStyle w:val="aff2"/>
        <w:tblW w:w="9180" w:type="dxa"/>
        <w:tblLook w:val="04A0"/>
      </w:tblPr>
      <w:tblGrid>
        <w:gridCol w:w="501"/>
        <w:gridCol w:w="2880"/>
        <w:gridCol w:w="1309"/>
        <w:gridCol w:w="1470"/>
        <w:gridCol w:w="1503"/>
        <w:gridCol w:w="1517"/>
      </w:tblGrid>
      <w:tr w:rsidR="00D96ABA" w:rsidRPr="005D2E00" w:rsidTr="003E5F02">
        <w:tc>
          <w:tcPr>
            <w:tcW w:w="496" w:type="dxa"/>
          </w:tcPr>
          <w:p w:rsidR="00D96ABA" w:rsidRPr="003E5F02" w:rsidRDefault="00D3553E">
            <w:pPr>
              <w:rPr>
                <w:rFonts w:ascii="Verdana" w:hAnsi="Verdana"/>
                <w:b/>
              </w:rPr>
            </w:pPr>
            <w:r w:rsidRPr="003E5F02">
              <w:rPr>
                <w:rFonts w:ascii="Verdana" w:hAnsi="Verdana"/>
                <w:b/>
              </w:rPr>
              <w:t>№</w:t>
            </w:r>
          </w:p>
        </w:tc>
        <w:tc>
          <w:tcPr>
            <w:tcW w:w="2831" w:type="dxa"/>
          </w:tcPr>
          <w:p w:rsidR="00D96ABA" w:rsidRPr="003E5F02" w:rsidRDefault="00D3553E">
            <w:pPr>
              <w:rPr>
                <w:rFonts w:ascii="Verdana" w:hAnsi="Verdana"/>
                <w:b/>
              </w:rPr>
            </w:pPr>
            <w:r w:rsidRPr="003E5F02">
              <w:rPr>
                <w:rFonts w:ascii="Verdana" w:hAnsi="Verdana"/>
                <w:b/>
              </w:rPr>
              <w:t>Твърдение</w:t>
            </w:r>
          </w:p>
        </w:tc>
        <w:tc>
          <w:tcPr>
            <w:tcW w:w="1289" w:type="dxa"/>
          </w:tcPr>
          <w:p w:rsidR="00D96ABA" w:rsidRPr="003E5F02" w:rsidRDefault="00D3553E">
            <w:pPr>
              <w:rPr>
                <w:rFonts w:ascii="Verdana" w:hAnsi="Verdana"/>
                <w:b/>
              </w:rPr>
            </w:pPr>
            <w:r w:rsidRPr="003E5F02">
              <w:rPr>
                <w:rFonts w:ascii="Verdana" w:hAnsi="Verdana"/>
                <w:b/>
              </w:rPr>
              <w:t>Невярно</w:t>
            </w:r>
          </w:p>
        </w:tc>
        <w:tc>
          <w:tcPr>
            <w:tcW w:w="1447" w:type="dxa"/>
          </w:tcPr>
          <w:p w:rsidR="00D96ABA" w:rsidRPr="003E5F02" w:rsidRDefault="00D3553E">
            <w:pPr>
              <w:rPr>
                <w:rFonts w:ascii="Verdana" w:hAnsi="Verdana"/>
                <w:b/>
              </w:rPr>
            </w:pPr>
            <w:r w:rsidRPr="003E5F02">
              <w:rPr>
                <w:rFonts w:ascii="Verdana" w:hAnsi="Verdana"/>
                <w:b/>
              </w:rPr>
              <w:t>Донякъде вярно</w:t>
            </w:r>
          </w:p>
        </w:tc>
        <w:tc>
          <w:tcPr>
            <w:tcW w:w="1479" w:type="dxa"/>
          </w:tcPr>
          <w:p w:rsidR="00D96ABA" w:rsidRPr="003E5F02" w:rsidRDefault="00D3553E">
            <w:pPr>
              <w:rPr>
                <w:rFonts w:ascii="Verdana" w:hAnsi="Verdana"/>
                <w:b/>
              </w:rPr>
            </w:pPr>
            <w:r w:rsidRPr="003E5F02">
              <w:rPr>
                <w:rFonts w:ascii="Verdana" w:hAnsi="Verdana"/>
                <w:b/>
              </w:rPr>
              <w:t>Предимно вярно</w:t>
            </w:r>
          </w:p>
        </w:tc>
        <w:tc>
          <w:tcPr>
            <w:tcW w:w="1638" w:type="dxa"/>
          </w:tcPr>
          <w:p w:rsidR="00D96ABA" w:rsidRPr="003E5F02" w:rsidRDefault="00D3553E">
            <w:pPr>
              <w:rPr>
                <w:rFonts w:ascii="Verdana" w:hAnsi="Verdana"/>
                <w:b/>
              </w:rPr>
            </w:pPr>
            <w:r w:rsidRPr="003E5F02">
              <w:rPr>
                <w:rFonts w:ascii="Verdana" w:hAnsi="Verdana"/>
                <w:b/>
              </w:rPr>
              <w:t>Напълно вярно</w:t>
            </w:r>
          </w:p>
        </w:tc>
      </w:tr>
      <w:tr w:rsidR="00D96ABA" w:rsidRPr="005D2E00" w:rsidTr="003E5F02">
        <w:tc>
          <w:tcPr>
            <w:tcW w:w="496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1</w:t>
            </w:r>
          </w:p>
        </w:tc>
        <w:tc>
          <w:tcPr>
            <w:tcW w:w="2831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Натрапчиво се противопоставям и избягвам обичайни изисквания и молби.</w:t>
            </w:r>
          </w:p>
        </w:tc>
        <w:tc>
          <w:tcPr>
            <w:tcW w:w="1289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1</w:t>
            </w:r>
          </w:p>
        </w:tc>
        <w:tc>
          <w:tcPr>
            <w:tcW w:w="1447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2</w:t>
            </w:r>
          </w:p>
        </w:tc>
        <w:tc>
          <w:tcPr>
            <w:tcW w:w="1479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3</w:t>
            </w:r>
          </w:p>
        </w:tc>
        <w:tc>
          <w:tcPr>
            <w:tcW w:w="1638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4</w:t>
            </w:r>
          </w:p>
        </w:tc>
      </w:tr>
      <w:tr w:rsidR="00D96ABA" w:rsidRPr="005D2E00" w:rsidTr="003E5F02">
        <w:tc>
          <w:tcPr>
            <w:tcW w:w="496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2</w:t>
            </w:r>
          </w:p>
        </w:tc>
        <w:tc>
          <w:tcPr>
            <w:tcW w:w="2831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Оплаквам се от болест или физическа неспособност, за да избегна молба или изискване.</w:t>
            </w:r>
          </w:p>
        </w:tc>
        <w:tc>
          <w:tcPr>
            <w:tcW w:w="1289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1</w:t>
            </w:r>
          </w:p>
        </w:tc>
        <w:tc>
          <w:tcPr>
            <w:tcW w:w="1447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2</w:t>
            </w:r>
          </w:p>
        </w:tc>
        <w:tc>
          <w:tcPr>
            <w:tcW w:w="1479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3</w:t>
            </w:r>
          </w:p>
        </w:tc>
        <w:tc>
          <w:tcPr>
            <w:tcW w:w="1638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4</w:t>
            </w:r>
          </w:p>
        </w:tc>
      </w:tr>
      <w:tr w:rsidR="00D96ABA" w:rsidRPr="005D2E00" w:rsidTr="003E5F02">
        <w:tc>
          <w:tcPr>
            <w:tcW w:w="496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3</w:t>
            </w:r>
          </w:p>
        </w:tc>
        <w:tc>
          <w:tcPr>
            <w:tcW w:w="2831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Движа се от потребността да контролирам и да съм „начело“.</w:t>
            </w:r>
          </w:p>
        </w:tc>
        <w:tc>
          <w:tcPr>
            <w:tcW w:w="1289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1</w:t>
            </w:r>
          </w:p>
        </w:tc>
        <w:tc>
          <w:tcPr>
            <w:tcW w:w="1447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2</w:t>
            </w:r>
          </w:p>
        </w:tc>
        <w:tc>
          <w:tcPr>
            <w:tcW w:w="1479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3</w:t>
            </w:r>
          </w:p>
        </w:tc>
        <w:tc>
          <w:tcPr>
            <w:tcW w:w="1638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4</w:t>
            </w:r>
          </w:p>
        </w:tc>
      </w:tr>
      <w:tr w:rsidR="00D96ABA" w:rsidRPr="005D2E00" w:rsidTr="003E5F02">
        <w:tc>
          <w:tcPr>
            <w:tcW w:w="496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4</w:t>
            </w:r>
          </w:p>
        </w:tc>
        <w:tc>
          <w:tcPr>
            <w:tcW w:w="2831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Намирам ежедневните напрежения (напр. необходимостта да отида на рутинно пътуване/да посетя зъболекар) за непоносимо стресиращи.</w:t>
            </w:r>
          </w:p>
        </w:tc>
        <w:tc>
          <w:tcPr>
            <w:tcW w:w="1289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1</w:t>
            </w:r>
          </w:p>
        </w:tc>
        <w:tc>
          <w:tcPr>
            <w:tcW w:w="1447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2</w:t>
            </w:r>
          </w:p>
        </w:tc>
        <w:tc>
          <w:tcPr>
            <w:tcW w:w="1479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3</w:t>
            </w:r>
          </w:p>
        </w:tc>
        <w:tc>
          <w:tcPr>
            <w:tcW w:w="1638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4</w:t>
            </w:r>
          </w:p>
        </w:tc>
      </w:tr>
      <w:tr w:rsidR="00D96ABA" w:rsidRPr="005D2E00" w:rsidTr="003E5F02">
        <w:tc>
          <w:tcPr>
            <w:tcW w:w="496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5</w:t>
            </w:r>
          </w:p>
        </w:tc>
        <w:tc>
          <w:tcPr>
            <w:tcW w:w="2831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Казвам на другите хора как трябва да се държ</w:t>
            </w:r>
            <w:r w:rsidRPr="005D2E00">
              <w:rPr>
                <w:rFonts w:ascii="Verdana" w:hAnsi="Verdana"/>
              </w:rPr>
              <w:t>ат, но не чувствам, че тези правила важат за мен.</w:t>
            </w:r>
          </w:p>
        </w:tc>
        <w:tc>
          <w:tcPr>
            <w:tcW w:w="1289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1</w:t>
            </w:r>
          </w:p>
        </w:tc>
        <w:tc>
          <w:tcPr>
            <w:tcW w:w="1447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2</w:t>
            </w:r>
          </w:p>
        </w:tc>
        <w:tc>
          <w:tcPr>
            <w:tcW w:w="1479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3</w:t>
            </w:r>
          </w:p>
        </w:tc>
        <w:tc>
          <w:tcPr>
            <w:tcW w:w="1638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4</w:t>
            </w:r>
          </w:p>
        </w:tc>
      </w:tr>
      <w:tr w:rsidR="00D96ABA" w:rsidRPr="005D2E00" w:rsidTr="003E5F02">
        <w:tc>
          <w:tcPr>
            <w:tcW w:w="496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6</w:t>
            </w:r>
          </w:p>
        </w:tc>
        <w:tc>
          <w:tcPr>
            <w:tcW w:w="2831" w:type="dxa"/>
          </w:tcPr>
          <w:p w:rsidR="00D96ABA" w:rsidRPr="005D2E00" w:rsidRDefault="00D3553E" w:rsidP="005D2E00">
            <w:pPr>
              <w:rPr>
                <w:rFonts w:ascii="Verdana" w:hAnsi="Verdana"/>
              </w:rPr>
            </w:pPr>
            <w:proofErr w:type="spellStart"/>
            <w:r w:rsidRPr="005D2E00">
              <w:rPr>
                <w:rFonts w:ascii="Verdana" w:hAnsi="Verdana"/>
              </w:rPr>
              <w:t>Имитира</w:t>
            </w:r>
            <w:proofErr w:type="spellEnd"/>
            <w:r w:rsidR="005D2E00" w:rsidRPr="005D2E00">
              <w:rPr>
                <w:rFonts w:ascii="Verdana" w:hAnsi="Verdana"/>
                <w:lang w:val="bg-BG"/>
              </w:rPr>
              <w:t>м</w:t>
            </w:r>
            <w:r w:rsidRPr="005D2E00">
              <w:rPr>
                <w:rFonts w:ascii="Verdana" w:hAnsi="Verdana"/>
              </w:rPr>
              <w:t xml:space="preserve"> </w:t>
            </w:r>
            <w:proofErr w:type="spellStart"/>
            <w:r w:rsidRPr="005D2E00">
              <w:rPr>
                <w:rFonts w:ascii="Verdana" w:hAnsi="Verdana"/>
              </w:rPr>
              <w:t>маниерите</w:t>
            </w:r>
            <w:proofErr w:type="spellEnd"/>
            <w:r w:rsidRPr="005D2E00">
              <w:rPr>
                <w:rFonts w:ascii="Verdana" w:hAnsi="Verdana"/>
              </w:rPr>
              <w:t xml:space="preserve"> и </w:t>
            </w:r>
            <w:proofErr w:type="spellStart"/>
            <w:r w:rsidRPr="005D2E00">
              <w:rPr>
                <w:rFonts w:ascii="Verdana" w:hAnsi="Verdana"/>
              </w:rPr>
              <w:t>стила</w:t>
            </w:r>
            <w:proofErr w:type="spellEnd"/>
            <w:r w:rsidRPr="005D2E00">
              <w:rPr>
                <w:rFonts w:ascii="Verdana" w:hAnsi="Verdana"/>
              </w:rPr>
              <w:t xml:space="preserve"> </w:t>
            </w:r>
            <w:proofErr w:type="spellStart"/>
            <w:r w:rsidRPr="005D2E00">
              <w:rPr>
                <w:rFonts w:ascii="Verdana" w:hAnsi="Verdana"/>
              </w:rPr>
              <w:t>на</w:t>
            </w:r>
            <w:proofErr w:type="spellEnd"/>
            <w:r w:rsidRPr="005D2E00">
              <w:rPr>
                <w:rFonts w:ascii="Verdana" w:hAnsi="Verdana"/>
              </w:rPr>
              <w:t xml:space="preserve"> </w:t>
            </w:r>
            <w:proofErr w:type="spellStart"/>
            <w:r w:rsidRPr="005D2E00">
              <w:rPr>
                <w:rFonts w:ascii="Verdana" w:hAnsi="Verdana"/>
              </w:rPr>
              <w:t>други</w:t>
            </w:r>
            <w:proofErr w:type="spellEnd"/>
            <w:r w:rsidRPr="005D2E00">
              <w:rPr>
                <w:rFonts w:ascii="Verdana" w:hAnsi="Verdana"/>
              </w:rPr>
              <w:t xml:space="preserve"> </w:t>
            </w:r>
            <w:proofErr w:type="spellStart"/>
            <w:r w:rsidRPr="005D2E00">
              <w:rPr>
                <w:rFonts w:ascii="Verdana" w:hAnsi="Verdana"/>
              </w:rPr>
              <w:t>хора</w:t>
            </w:r>
            <w:proofErr w:type="spellEnd"/>
            <w:r w:rsidRPr="005D2E00">
              <w:rPr>
                <w:rFonts w:ascii="Verdana" w:hAnsi="Verdana"/>
              </w:rPr>
              <w:t xml:space="preserve"> (</w:t>
            </w:r>
            <w:proofErr w:type="spellStart"/>
            <w:r w:rsidRPr="005D2E00">
              <w:rPr>
                <w:rFonts w:ascii="Verdana" w:hAnsi="Verdana"/>
              </w:rPr>
              <w:t>напр</w:t>
            </w:r>
            <w:proofErr w:type="spellEnd"/>
            <w:r w:rsidRPr="005D2E00">
              <w:rPr>
                <w:rFonts w:ascii="Verdana" w:hAnsi="Verdana"/>
              </w:rPr>
              <w:t xml:space="preserve">. използвам изрази, заимствани от други, за да се </w:t>
            </w:r>
            <w:r w:rsidRPr="005D2E00">
              <w:rPr>
                <w:rFonts w:ascii="Verdana" w:hAnsi="Verdana"/>
              </w:rPr>
              <w:lastRenderedPageBreak/>
              <w:t>изразявам пред останалите).</w:t>
            </w:r>
          </w:p>
        </w:tc>
        <w:tc>
          <w:tcPr>
            <w:tcW w:w="1289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lastRenderedPageBreak/>
              <w:t>1</w:t>
            </w:r>
          </w:p>
        </w:tc>
        <w:tc>
          <w:tcPr>
            <w:tcW w:w="1447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2</w:t>
            </w:r>
          </w:p>
        </w:tc>
        <w:tc>
          <w:tcPr>
            <w:tcW w:w="1479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3</w:t>
            </w:r>
          </w:p>
        </w:tc>
        <w:tc>
          <w:tcPr>
            <w:tcW w:w="1638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4</w:t>
            </w:r>
          </w:p>
        </w:tc>
      </w:tr>
      <w:tr w:rsidR="00D96ABA" w:rsidRPr="005D2E00" w:rsidTr="003E5F02">
        <w:tc>
          <w:tcPr>
            <w:tcW w:w="496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lastRenderedPageBreak/>
              <w:t>7</w:t>
            </w:r>
          </w:p>
        </w:tc>
        <w:tc>
          <w:tcPr>
            <w:tcW w:w="2831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 xml:space="preserve">Трудно ми е да се съобразявам с изисквания и молби от други </w:t>
            </w:r>
            <w:r w:rsidRPr="005D2E00">
              <w:rPr>
                <w:rFonts w:ascii="Verdana" w:hAnsi="Verdana"/>
              </w:rPr>
              <w:t>хора, освен ако не са представени много внимателно.</w:t>
            </w:r>
          </w:p>
        </w:tc>
        <w:tc>
          <w:tcPr>
            <w:tcW w:w="1289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1</w:t>
            </w:r>
          </w:p>
        </w:tc>
        <w:tc>
          <w:tcPr>
            <w:tcW w:w="1447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2</w:t>
            </w:r>
          </w:p>
        </w:tc>
        <w:tc>
          <w:tcPr>
            <w:tcW w:w="1479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3</w:t>
            </w:r>
          </w:p>
        </w:tc>
        <w:tc>
          <w:tcPr>
            <w:tcW w:w="1638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4</w:t>
            </w:r>
          </w:p>
        </w:tc>
      </w:tr>
      <w:tr w:rsidR="00D96ABA" w:rsidRPr="005D2E00" w:rsidTr="003E5F02">
        <w:tc>
          <w:tcPr>
            <w:tcW w:w="496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8</w:t>
            </w:r>
          </w:p>
        </w:tc>
        <w:tc>
          <w:tcPr>
            <w:tcW w:w="2831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Влизам в роли или образи (от телевизията/реалния живот) и „ги разигравам“.</w:t>
            </w:r>
          </w:p>
        </w:tc>
        <w:tc>
          <w:tcPr>
            <w:tcW w:w="1289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1</w:t>
            </w:r>
          </w:p>
        </w:tc>
        <w:tc>
          <w:tcPr>
            <w:tcW w:w="1447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2</w:t>
            </w:r>
          </w:p>
        </w:tc>
        <w:tc>
          <w:tcPr>
            <w:tcW w:w="1479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3</w:t>
            </w:r>
          </w:p>
        </w:tc>
        <w:tc>
          <w:tcPr>
            <w:tcW w:w="1638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4</w:t>
            </w:r>
          </w:p>
        </w:tc>
      </w:tr>
      <w:tr w:rsidR="00D96ABA" w:rsidRPr="005D2E00" w:rsidTr="003E5F02">
        <w:tc>
          <w:tcPr>
            <w:tcW w:w="496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9</w:t>
            </w:r>
          </w:p>
        </w:tc>
        <w:tc>
          <w:tcPr>
            <w:tcW w:w="2831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 xml:space="preserve">Показвам малко срам или неудобство (напр. може да избухна с истерия публично и да не се чувствам </w:t>
            </w:r>
            <w:r w:rsidRPr="005D2E00">
              <w:rPr>
                <w:rFonts w:ascii="Verdana" w:hAnsi="Verdana"/>
              </w:rPr>
              <w:t>засрамен/а).</w:t>
            </w:r>
          </w:p>
        </w:tc>
        <w:tc>
          <w:tcPr>
            <w:tcW w:w="1289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1</w:t>
            </w:r>
          </w:p>
        </w:tc>
        <w:tc>
          <w:tcPr>
            <w:tcW w:w="1447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2</w:t>
            </w:r>
          </w:p>
        </w:tc>
        <w:tc>
          <w:tcPr>
            <w:tcW w:w="1479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3</w:t>
            </w:r>
          </w:p>
        </w:tc>
        <w:tc>
          <w:tcPr>
            <w:tcW w:w="1638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4</w:t>
            </w:r>
          </w:p>
        </w:tc>
      </w:tr>
      <w:tr w:rsidR="00D96ABA" w:rsidRPr="005D2E00" w:rsidTr="003E5F02">
        <w:tc>
          <w:tcPr>
            <w:tcW w:w="496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10</w:t>
            </w:r>
          </w:p>
        </w:tc>
        <w:tc>
          <w:tcPr>
            <w:tcW w:w="2831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Измислям фантастични светове или игри и ги разигравам.</w:t>
            </w:r>
          </w:p>
        </w:tc>
        <w:tc>
          <w:tcPr>
            <w:tcW w:w="1289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1</w:t>
            </w:r>
          </w:p>
        </w:tc>
        <w:tc>
          <w:tcPr>
            <w:tcW w:w="1447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2</w:t>
            </w:r>
          </w:p>
        </w:tc>
        <w:tc>
          <w:tcPr>
            <w:tcW w:w="1479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3</w:t>
            </w:r>
          </w:p>
        </w:tc>
        <w:tc>
          <w:tcPr>
            <w:tcW w:w="1638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4</w:t>
            </w:r>
          </w:p>
        </w:tc>
      </w:tr>
      <w:tr w:rsidR="00D96ABA" w:rsidRPr="005D2E00" w:rsidTr="003E5F02">
        <w:tc>
          <w:tcPr>
            <w:tcW w:w="496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11</w:t>
            </w:r>
          </w:p>
        </w:tc>
        <w:tc>
          <w:tcPr>
            <w:tcW w:w="2831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Умея добре да заобикалям другите и да ги карам да правят това, което искам.</w:t>
            </w:r>
          </w:p>
        </w:tc>
        <w:tc>
          <w:tcPr>
            <w:tcW w:w="1289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1</w:t>
            </w:r>
          </w:p>
        </w:tc>
        <w:tc>
          <w:tcPr>
            <w:tcW w:w="1447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2</w:t>
            </w:r>
          </w:p>
        </w:tc>
        <w:tc>
          <w:tcPr>
            <w:tcW w:w="1479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3</w:t>
            </w:r>
          </w:p>
        </w:tc>
        <w:tc>
          <w:tcPr>
            <w:tcW w:w="1638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4</w:t>
            </w:r>
          </w:p>
        </w:tc>
      </w:tr>
      <w:tr w:rsidR="00D96ABA" w:rsidRPr="005D2E00" w:rsidTr="003E5F02">
        <w:tc>
          <w:tcPr>
            <w:tcW w:w="496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12</w:t>
            </w:r>
          </w:p>
        </w:tc>
        <w:tc>
          <w:tcPr>
            <w:tcW w:w="2831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 xml:space="preserve">Не осъзнавам или съм безразличен/а към разликите между мен и авторитетни </w:t>
            </w:r>
            <w:r w:rsidRPr="005D2E00">
              <w:rPr>
                <w:rFonts w:ascii="Verdana" w:hAnsi="Verdana"/>
              </w:rPr>
              <w:t>фигури (напр. родители, учители, полиция).</w:t>
            </w:r>
          </w:p>
        </w:tc>
        <w:tc>
          <w:tcPr>
            <w:tcW w:w="1289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1</w:t>
            </w:r>
          </w:p>
        </w:tc>
        <w:tc>
          <w:tcPr>
            <w:tcW w:w="1447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2</w:t>
            </w:r>
          </w:p>
        </w:tc>
        <w:tc>
          <w:tcPr>
            <w:tcW w:w="1479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3</w:t>
            </w:r>
          </w:p>
        </w:tc>
        <w:tc>
          <w:tcPr>
            <w:tcW w:w="1638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4</w:t>
            </w:r>
          </w:p>
        </w:tc>
      </w:tr>
      <w:tr w:rsidR="00D96ABA" w:rsidRPr="005D2E00" w:rsidTr="003E5F02">
        <w:tc>
          <w:tcPr>
            <w:tcW w:w="496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13</w:t>
            </w:r>
          </w:p>
        </w:tc>
        <w:tc>
          <w:tcPr>
            <w:tcW w:w="2831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Понякога все още получавам „срив“ (напр. крещя, правя истерия, удрям или ритам), ако се чувствам под натиск да направя нещо.</w:t>
            </w:r>
          </w:p>
        </w:tc>
        <w:tc>
          <w:tcPr>
            <w:tcW w:w="1289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1</w:t>
            </w:r>
          </w:p>
        </w:tc>
        <w:tc>
          <w:tcPr>
            <w:tcW w:w="1447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2</w:t>
            </w:r>
          </w:p>
        </w:tc>
        <w:tc>
          <w:tcPr>
            <w:tcW w:w="1479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3</w:t>
            </w:r>
          </w:p>
        </w:tc>
        <w:tc>
          <w:tcPr>
            <w:tcW w:w="1638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4</w:t>
            </w:r>
          </w:p>
        </w:tc>
      </w:tr>
      <w:tr w:rsidR="00D96ABA" w:rsidRPr="005D2E00" w:rsidTr="003E5F02">
        <w:tc>
          <w:tcPr>
            <w:tcW w:w="496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14</w:t>
            </w:r>
          </w:p>
        </w:tc>
        <w:tc>
          <w:tcPr>
            <w:tcW w:w="2831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Харесва ми да ми казват, че съм се справил/а добре.</w:t>
            </w:r>
          </w:p>
        </w:tc>
        <w:tc>
          <w:tcPr>
            <w:tcW w:w="1289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1</w:t>
            </w:r>
          </w:p>
        </w:tc>
        <w:tc>
          <w:tcPr>
            <w:tcW w:w="1447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2</w:t>
            </w:r>
          </w:p>
        </w:tc>
        <w:tc>
          <w:tcPr>
            <w:tcW w:w="1479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3</w:t>
            </w:r>
          </w:p>
        </w:tc>
        <w:tc>
          <w:tcPr>
            <w:tcW w:w="1638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4</w:t>
            </w:r>
          </w:p>
        </w:tc>
      </w:tr>
      <w:tr w:rsidR="00D96ABA" w:rsidRPr="005D2E00" w:rsidTr="003E5F02">
        <w:tc>
          <w:tcPr>
            <w:tcW w:w="496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15</w:t>
            </w:r>
          </w:p>
        </w:tc>
        <w:tc>
          <w:tcPr>
            <w:tcW w:w="2831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 xml:space="preserve">Настроението ми се променя много бързо (напр. мога да премина от привързаност към гняв </w:t>
            </w:r>
            <w:r w:rsidRPr="005D2E00">
              <w:rPr>
                <w:rFonts w:ascii="Verdana" w:hAnsi="Verdana"/>
              </w:rPr>
              <w:lastRenderedPageBreak/>
              <w:t>за миг).</w:t>
            </w:r>
          </w:p>
        </w:tc>
        <w:tc>
          <w:tcPr>
            <w:tcW w:w="1289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lastRenderedPageBreak/>
              <w:t>1</w:t>
            </w:r>
          </w:p>
        </w:tc>
        <w:tc>
          <w:tcPr>
            <w:tcW w:w="1447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2</w:t>
            </w:r>
          </w:p>
        </w:tc>
        <w:tc>
          <w:tcPr>
            <w:tcW w:w="1479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3</w:t>
            </w:r>
          </w:p>
        </w:tc>
        <w:tc>
          <w:tcPr>
            <w:tcW w:w="1638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4</w:t>
            </w:r>
          </w:p>
        </w:tc>
      </w:tr>
      <w:tr w:rsidR="00D96ABA" w:rsidRPr="005D2E00" w:rsidTr="003E5F02">
        <w:tc>
          <w:tcPr>
            <w:tcW w:w="496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lastRenderedPageBreak/>
              <w:t>16</w:t>
            </w:r>
          </w:p>
        </w:tc>
        <w:tc>
          <w:tcPr>
            <w:tcW w:w="2831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Знам какво да направя или кажа, за да разстроя определени хора.</w:t>
            </w:r>
          </w:p>
        </w:tc>
        <w:tc>
          <w:tcPr>
            <w:tcW w:w="1289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1</w:t>
            </w:r>
          </w:p>
        </w:tc>
        <w:tc>
          <w:tcPr>
            <w:tcW w:w="1447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2</w:t>
            </w:r>
          </w:p>
        </w:tc>
        <w:tc>
          <w:tcPr>
            <w:tcW w:w="1479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3</w:t>
            </w:r>
          </w:p>
        </w:tc>
        <w:tc>
          <w:tcPr>
            <w:tcW w:w="1638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4</w:t>
            </w:r>
          </w:p>
        </w:tc>
      </w:tr>
      <w:tr w:rsidR="00D96ABA" w:rsidRPr="005D2E00" w:rsidTr="003E5F02">
        <w:tc>
          <w:tcPr>
            <w:tcW w:w="496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17</w:t>
            </w:r>
          </w:p>
        </w:tc>
        <w:tc>
          <w:tcPr>
            <w:tcW w:w="2831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Обвинявам или „насочвам“ вината към конкретен човек/конкретни хора.</w:t>
            </w:r>
          </w:p>
        </w:tc>
        <w:tc>
          <w:tcPr>
            <w:tcW w:w="1289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1</w:t>
            </w:r>
          </w:p>
        </w:tc>
        <w:tc>
          <w:tcPr>
            <w:tcW w:w="1447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2</w:t>
            </w:r>
          </w:p>
        </w:tc>
        <w:tc>
          <w:tcPr>
            <w:tcW w:w="1479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3</w:t>
            </w:r>
          </w:p>
        </w:tc>
        <w:tc>
          <w:tcPr>
            <w:tcW w:w="1638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4</w:t>
            </w:r>
          </w:p>
        </w:tc>
      </w:tr>
      <w:tr w:rsidR="00D96ABA" w:rsidRPr="005D2E00" w:rsidTr="003E5F02">
        <w:tc>
          <w:tcPr>
            <w:tcW w:w="496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18</w:t>
            </w:r>
          </w:p>
        </w:tc>
        <w:tc>
          <w:tcPr>
            <w:tcW w:w="2831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Отричам неща, които съм направил/а, дори когато ме „хванат на местопрестъплението“.</w:t>
            </w:r>
          </w:p>
        </w:tc>
        <w:tc>
          <w:tcPr>
            <w:tcW w:w="1289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1</w:t>
            </w:r>
          </w:p>
        </w:tc>
        <w:tc>
          <w:tcPr>
            <w:tcW w:w="1447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2</w:t>
            </w:r>
          </w:p>
        </w:tc>
        <w:tc>
          <w:tcPr>
            <w:tcW w:w="1479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3</w:t>
            </w:r>
          </w:p>
        </w:tc>
        <w:tc>
          <w:tcPr>
            <w:tcW w:w="1638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4</w:t>
            </w:r>
          </w:p>
        </w:tc>
      </w:tr>
      <w:tr w:rsidR="00D96ABA" w:rsidRPr="005D2E00" w:rsidTr="003E5F02">
        <w:tc>
          <w:tcPr>
            <w:tcW w:w="496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19</w:t>
            </w:r>
          </w:p>
        </w:tc>
        <w:tc>
          <w:tcPr>
            <w:tcW w:w="2831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Мога да бъда разсеян/а (погълнат/а) „отвътре“ (т.е. да съм погълнат/а от собствения си свят).</w:t>
            </w:r>
          </w:p>
        </w:tc>
        <w:tc>
          <w:tcPr>
            <w:tcW w:w="1289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1</w:t>
            </w:r>
          </w:p>
        </w:tc>
        <w:tc>
          <w:tcPr>
            <w:tcW w:w="1447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2</w:t>
            </w:r>
          </w:p>
        </w:tc>
        <w:tc>
          <w:tcPr>
            <w:tcW w:w="1479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3</w:t>
            </w:r>
          </w:p>
        </w:tc>
        <w:tc>
          <w:tcPr>
            <w:tcW w:w="1638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4</w:t>
            </w:r>
          </w:p>
        </w:tc>
      </w:tr>
      <w:tr w:rsidR="00D96ABA" w:rsidRPr="005D2E00" w:rsidTr="003E5F02">
        <w:tc>
          <w:tcPr>
            <w:tcW w:w="496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20</w:t>
            </w:r>
          </w:p>
        </w:tc>
        <w:tc>
          <w:tcPr>
            <w:tcW w:w="2831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 xml:space="preserve">Полагам усилия да поддържам репутацията си </w:t>
            </w:r>
            <w:r w:rsidRPr="005D2E00">
              <w:rPr>
                <w:rFonts w:ascii="Verdana" w:hAnsi="Verdana"/>
              </w:rPr>
              <w:t>пред други хора.</w:t>
            </w:r>
          </w:p>
        </w:tc>
        <w:tc>
          <w:tcPr>
            <w:tcW w:w="1289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1</w:t>
            </w:r>
          </w:p>
        </w:tc>
        <w:tc>
          <w:tcPr>
            <w:tcW w:w="1447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2</w:t>
            </w:r>
          </w:p>
        </w:tc>
        <w:tc>
          <w:tcPr>
            <w:tcW w:w="1479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3</w:t>
            </w:r>
          </w:p>
        </w:tc>
        <w:tc>
          <w:tcPr>
            <w:tcW w:w="1638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4</w:t>
            </w:r>
          </w:p>
        </w:tc>
      </w:tr>
      <w:tr w:rsidR="00D96ABA" w:rsidRPr="005D2E00" w:rsidTr="003E5F02">
        <w:tc>
          <w:tcPr>
            <w:tcW w:w="496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21</w:t>
            </w:r>
          </w:p>
        </w:tc>
        <w:tc>
          <w:tcPr>
            <w:tcW w:w="2831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Понякога използвам скандално или шокиращо поведение, за да се измъкна от това да направя нещо.</w:t>
            </w:r>
          </w:p>
        </w:tc>
        <w:tc>
          <w:tcPr>
            <w:tcW w:w="1289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1</w:t>
            </w:r>
          </w:p>
        </w:tc>
        <w:tc>
          <w:tcPr>
            <w:tcW w:w="1447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2</w:t>
            </w:r>
          </w:p>
        </w:tc>
        <w:tc>
          <w:tcPr>
            <w:tcW w:w="1479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3</w:t>
            </w:r>
          </w:p>
        </w:tc>
        <w:tc>
          <w:tcPr>
            <w:tcW w:w="1638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4</w:t>
            </w:r>
          </w:p>
        </w:tc>
      </w:tr>
      <w:tr w:rsidR="00D96ABA" w:rsidRPr="005D2E00" w:rsidTr="003E5F02">
        <w:tc>
          <w:tcPr>
            <w:tcW w:w="496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22</w:t>
            </w:r>
          </w:p>
        </w:tc>
        <w:tc>
          <w:tcPr>
            <w:tcW w:w="2831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 xml:space="preserve">Имам периоди, в които реагирам изключително емоционално (напр. плач/кикот, изпадам в ярост) на неща, които за другите </w:t>
            </w:r>
            <w:r w:rsidRPr="005D2E00">
              <w:rPr>
                <w:rFonts w:ascii="Verdana" w:hAnsi="Verdana"/>
              </w:rPr>
              <w:t>биха били дребни събития.</w:t>
            </w:r>
          </w:p>
        </w:tc>
        <w:tc>
          <w:tcPr>
            <w:tcW w:w="1289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1</w:t>
            </w:r>
          </w:p>
        </w:tc>
        <w:tc>
          <w:tcPr>
            <w:tcW w:w="1447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2</w:t>
            </w:r>
          </w:p>
        </w:tc>
        <w:tc>
          <w:tcPr>
            <w:tcW w:w="1479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3</w:t>
            </w:r>
          </w:p>
        </w:tc>
        <w:tc>
          <w:tcPr>
            <w:tcW w:w="1638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4</w:t>
            </w:r>
          </w:p>
        </w:tc>
      </w:tr>
      <w:tr w:rsidR="00D96ABA" w:rsidRPr="005D2E00" w:rsidTr="003E5F02">
        <w:tc>
          <w:tcPr>
            <w:tcW w:w="496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23</w:t>
            </w:r>
          </w:p>
        </w:tc>
        <w:tc>
          <w:tcPr>
            <w:tcW w:w="2831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Грижа се всяко социално взаимодействие да бъде при моите условия.</w:t>
            </w:r>
          </w:p>
        </w:tc>
        <w:tc>
          <w:tcPr>
            <w:tcW w:w="1289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1</w:t>
            </w:r>
          </w:p>
        </w:tc>
        <w:tc>
          <w:tcPr>
            <w:tcW w:w="1447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2</w:t>
            </w:r>
          </w:p>
        </w:tc>
        <w:tc>
          <w:tcPr>
            <w:tcW w:w="1479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3</w:t>
            </w:r>
          </w:p>
        </w:tc>
        <w:tc>
          <w:tcPr>
            <w:tcW w:w="1638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4</w:t>
            </w:r>
          </w:p>
        </w:tc>
      </w:tr>
      <w:tr w:rsidR="00D96ABA" w:rsidRPr="005D2E00" w:rsidTr="003E5F02">
        <w:tc>
          <w:tcPr>
            <w:tcW w:w="496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24</w:t>
            </w:r>
          </w:p>
        </w:tc>
        <w:tc>
          <w:tcPr>
            <w:tcW w:w="2831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Предпочитам да взаимодействам с другите в „приета“ роля или да общувам чрез реквизит или предмети.</w:t>
            </w:r>
          </w:p>
        </w:tc>
        <w:tc>
          <w:tcPr>
            <w:tcW w:w="1289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1</w:t>
            </w:r>
          </w:p>
        </w:tc>
        <w:tc>
          <w:tcPr>
            <w:tcW w:w="1447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2</w:t>
            </w:r>
          </w:p>
        </w:tc>
        <w:tc>
          <w:tcPr>
            <w:tcW w:w="1479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3</w:t>
            </w:r>
          </w:p>
        </w:tc>
        <w:tc>
          <w:tcPr>
            <w:tcW w:w="1638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4</w:t>
            </w:r>
          </w:p>
        </w:tc>
      </w:tr>
      <w:tr w:rsidR="00D96ABA" w:rsidRPr="005D2E00" w:rsidTr="003E5F02">
        <w:tc>
          <w:tcPr>
            <w:tcW w:w="496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25</w:t>
            </w:r>
          </w:p>
        </w:tc>
        <w:tc>
          <w:tcPr>
            <w:tcW w:w="2831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 xml:space="preserve">Стремя се да споря за </w:t>
            </w:r>
            <w:r w:rsidRPr="005D2E00">
              <w:rPr>
                <w:rFonts w:ascii="Verdana" w:hAnsi="Verdana"/>
              </w:rPr>
              <w:lastRenderedPageBreak/>
              <w:t>дреболии и да променям правилата, зададени от други.</w:t>
            </w:r>
          </w:p>
        </w:tc>
        <w:tc>
          <w:tcPr>
            <w:tcW w:w="1289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lastRenderedPageBreak/>
              <w:t>1</w:t>
            </w:r>
          </w:p>
        </w:tc>
        <w:tc>
          <w:tcPr>
            <w:tcW w:w="1447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2</w:t>
            </w:r>
          </w:p>
        </w:tc>
        <w:tc>
          <w:tcPr>
            <w:tcW w:w="1479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3</w:t>
            </w:r>
          </w:p>
        </w:tc>
        <w:tc>
          <w:tcPr>
            <w:tcW w:w="1638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4</w:t>
            </w:r>
          </w:p>
        </w:tc>
      </w:tr>
      <w:tr w:rsidR="00D96ABA" w:rsidRPr="005D2E00" w:rsidTr="003E5F02">
        <w:tc>
          <w:tcPr>
            <w:tcW w:w="496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lastRenderedPageBreak/>
              <w:t>26</w:t>
            </w:r>
          </w:p>
        </w:tc>
        <w:tc>
          <w:tcPr>
            <w:tcW w:w="2831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Мога да бъда пасивен/на и труден/на за ангажиране.</w:t>
            </w:r>
          </w:p>
        </w:tc>
        <w:tc>
          <w:tcPr>
            <w:tcW w:w="1289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1</w:t>
            </w:r>
          </w:p>
        </w:tc>
        <w:tc>
          <w:tcPr>
            <w:tcW w:w="1447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2</w:t>
            </w:r>
          </w:p>
        </w:tc>
        <w:tc>
          <w:tcPr>
            <w:tcW w:w="1479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3</w:t>
            </w:r>
          </w:p>
        </w:tc>
        <w:tc>
          <w:tcPr>
            <w:tcW w:w="1638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4</w:t>
            </w:r>
          </w:p>
        </w:tc>
      </w:tr>
    </w:tbl>
    <w:p w:rsidR="00D96ABA" w:rsidRPr="005D2E00" w:rsidRDefault="00D3553E">
      <w:pPr>
        <w:rPr>
          <w:rFonts w:ascii="Verdana" w:hAnsi="Verdana"/>
        </w:rPr>
      </w:pPr>
      <w:r w:rsidRPr="005D2E00">
        <w:rPr>
          <w:rFonts w:ascii="Verdana" w:hAnsi="Verdana"/>
          <w:b/>
        </w:rPr>
        <w:t>Референция (за разработчика):</w:t>
      </w:r>
    </w:p>
    <w:p w:rsidR="00D96ABA" w:rsidRPr="005D2E00" w:rsidRDefault="00D3553E">
      <w:pPr>
        <w:rPr>
          <w:rFonts w:ascii="Verdana" w:hAnsi="Verdana"/>
        </w:rPr>
      </w:pPr>
      <w:r w:rsidRPr="005D2E00">
        <w:rPr>
          <w:rFonts w:ascii="Verdana" w:hAnsi="Verdana"/>
        </w:rPr>
        <w:t>Egan, V., Linenberg, O., &amp; O'Nions, E. (2019). The measurement of adult pathological demand avoidance</w:t>
      </w:r>
      <w:r w:rsidRPr="005D2E00">
        <w:rPr>
          <w:rFonts w:ascii="Verdana" w:hAnsi="Verdana"/>
        </w:rPr>
        <w:t xml:space="preserve"> traits. Journal of Autism and Developmental Disorders, 49(2), 481–494. https://doi.org/10.1007/s10803-018-3722-7</w:t>
      </w:r>
    </w:p>
    <w:p w:rsidR="00D96ABA" w:rsidRPr="005D2E00" w:rsidRDefault="00D3553E">
      <w:pPr>
        <w:rPr>
          <w:rFonts w:ascii="Verdana" w:hAnsi="Verdana"/>
        </w:rPr>
      </w:pPr>
      <w:r w:rsidRPr="005D2E00">
        <w:rPr>
          <w:rFonts w:ascii="Verdana" w:hAnsi="Verdana"/>
          <w:b/>
        </w:rPr>
        <w:t>Интерпретация:</w:t>
      </w:r>
    </w:p>
    <w:p w:rsidR="00D96ABA" w:rsidRPr="005D2E00" w:rsidRDefault="00D3553E">
      <w:pPr>
        <w:rPr>
          <w:rFonts w:ascii="Verdana" w:hAnsi="Verdana"/>
        </w:rPr>
      </w:pPr>
      <w:r w:rsidRPr="005D2E00">
        <w:rPr>
          <w:rFonts w:ascii="Verdana" w:hAnsi="Verdana"/>
        </w:rPr>
        <w:t>EDA-QA дава общ резултат между 26 и 104, като по-високите резултати показват по-високи нива на характеристики, свързани с избяг</w:t>
      </w:r>
      <w:r w:rsidRPr="005D2E00">
        <w:rPr>
          <w:rFonts w:ascii="Verdana" w:hAnsi="Verdana"/>
        </w:rPr>
        <w:t>ването на изисквания.</w:t>
      </w:r>
    </w:p>
    <w:p w:rsidR="00D96ABA" w:rsidRPr="005D2E00" w:rsidRDefault="00D3553E">
      <w:pPr>
        <w:rPr>
          <w:rFonts w:ascii="Verdana" w:hAnsi="Verdana"/>
        </w:rPr>
      </w:pPr>
      <w:proofErr w:type="spellStart"/>
      <w:r w:rsidRPr="005D2E00">
        <w:rPr>
          <w:rFonts w:ascii="Verdana" w:hAnsi="Verdana"/>
        </w:rPr>
        <w:t>Резултатът</w:t>
      </w:r>
      <w:proofErr w:type="spellEnd"/>
      <w:r w:rsidRPr="005D2E00">
        <w:rPr>
          <w:rFonts w:ascii="Verdana" w:hAnsi="Verdana"/>
        </w:rPr>
        <w:t xml:space="preserve"> </w:t>
      </w:r>
      <w:proofErr w:type="spellStart"/>
      <w:r w:rsidRPr="005D2E00">
        <w:rPr>
          <w:rFonts w:ascii="Verdana" w:hAnsi="Verdana"/>
        </w:rPr>
        <w:t>на</w:t>
      </w:r>
      <w:proofErr w:type="spellEnd"/>
      <w:r w:rsidRPr="005D2E00">
        <w:rPr>
          <w:rFonts w:ascii="Verdana" w:hAnsi="Verdana"/>
        </w:rPr>
        <w:t xml:space="preserve"> </w:t>
      </w:r>
      <w:proofErr w:type="spellStart"/>
      <w:r w:rsidRPr="005D2E00">
        <w:rPr>
          <w:rFonts w:ascii="Verdana" w:hAnsi="Verdana"/>
        </w:rPr>
        <w:t>респондента</w:t>
      </w:r>
      <w:proofErr w:type="spellEnd"/>
      <w:r w:rsidRPr="005D2E00">
        <w:rPr>
          <w:rFonts w:ascii="Verdana" w:hAnsi="Verdana"/>
        </w:rPr>
        <w:t xml:space="preserve"> </w:t>
      </w:r>
      <w:proofErr w:type="spellStart"/>
      <w:r w:rsidRPr="005D2E00">
        <w:rPr>
          <w:rFonts w:ascii="Verdana" w:hAnsi="Verdana"/>
        </w:rPr>
        <w:t>се</w:t>
      </w:r>
      <w:proofErr w:type="spellEnd"/>
      <w:r w:rsidRPr="005D2E00">
        <w:rPr>
          <w:rFonts w:ascii="Verdana" w:hAnsi="Verdana"/>
        </w:rPr>
        <w:t xml:space="preserve"> изразява като перцентил в общността въз основа на нормативни данни за възрастни от общата популация (White et al., 2023), както и като клиничен </w:t>
      </w:r>
      <w:r w:rsidRPr="005D2E00">
        <w:rPr>
          <w:rFonts w:ascii="Verdana" w:hAnsi="Verdana"/>
        </w:rPr>
        <w:t>перцентил въз основа на данни за възрастни, набрани от онлайн форуми и групи за подкрепа за PDA и аутизъм, много от които съобщават, че са били формално диагностицирани с психично разстройство, включително аутизъм (61</w:t>
      </w:r>
      <w:proofErr w:type="gramStart"/>
      <w:r w:rsidRPr="005D2E00">
        <w:rPr>
          <w:rFonts w:ascii="Verdana" w:hAnsi="Verdana"/>
        </w:rPr>
        <w:t>,5</w:t>
      </w:r>
      <w:proofErr w:type="gramEnd"/>
      <w:r w:rsidRPr="005D2E00">
        <w:rPr>
          <w:rFonts w:ascii="Verdana" w:hAnsi="Verdana"/>
        </w:rPr>
        <w:t xml:space="preserve">%) и PDA (9,8%) (Egan et al., 2020). </w:t>
      </w:r>
      <w:r w:rsidRPr="005D2E00">
        <w:rPr>
          <w:rFonts w:ascii="Verdana" w:hAnsi="Verdana"/>
        </w:rPr>
        <w:t>Представя се графика, която сравнява резултата на респондента с нормативното разпределение на резултатите в тези извадки, като сенчести области около средните стойности съответстват на резултати между 25-ия и 75-ия перцентил. Перцентилите и графиката поста</w:t>
      </w:r>
      <w:r w:rsidRPr="005D2E00">
        <w:rPr>
          <w:rFonts w:ascii="Verdana" w:hAnsi="Verdana"/>
        </w:rPr>
        <w:t>вят резултата на респондента в контекст спрямо типичните резултати за възрастните като цяло и за клиничната извадка. Ако въпросникът е администриран повече от веднъж, се представя надлъжна графика на резултата на респондента, която е полезна за проследяван</w:t>
      </w:r>
      <w:r w:rsidRPr="005D2E00">
        <w:rPr>
          <w:rFonts w:ascii="Verdana" w:hAnsi="Verdana"/>
        </w:rPr>
        <w:t>е на промени в характеристиките на избягването на изискванията във времето.</w:t>
      </w:r>
    </w:p>
    <w:p w:rsidR="00D96ABA" w:rsidRPr="005D2E00" w:rsidRDefault="00D3553E">
      <w:pPr>
        <w:rPr>
          <w:rFonts w:ascii="Verdana" w:hAnsi="Verdana"/>
        </w:rPr>
      </w:pPr>
      <w:r w:rsidRPr="005D2E00">
        <w:rPr>
          <w:rFonts w:ascii="Verdana" w:hAnsi="Verdana"/>
          <w:b/>
        </w:rPr>
        <w:t>Прагове на EDA-QA:</w:t>
      </w:r>
    </w:p>
    <w:p w:rsidR="00D96ABA" w:rsidRPr="005D2E00" w:rsidRDefault="00D3553E">
      <w:pPr>
        <w:rPr>
          <w:rFonts w:ascii="Verdana" w:hAnsi="Verdana"/>
        </w:rPr>
      </w:pPr>
      <w:r w:rsidRPr="005D2E00">
        <w:rPr>
          <w:rFonts w:ascii="Verdana" w:hAnsi="Verdana"/>
        </w:rPr>
        <w:t>Важно е да се отбележи, че за EDA-QA не са валидирани клинични гранични стойности (cutoff). Поради това се препоръчва резултатите о</w:t>
      </w:r>
      <w:r w:rsidRPr="005D2E00">
        <w:rPr>
          <w:rFonts w:ascii="Verdana" w:hAnsi="Verdana"/>
        </w:rPr>
        <w:t xml:space="preserve">т EDA-QA да се интерпретират дименсионално (по континуум), а не категорично. </w:t>
      </w:r>
      <w:proofErr w:type="spellStart"/>
      <w:r w:rsidRPr="005D2E00">
        <w:rPr>
          <w:rFonts w:ascii="Verdana" w:hAnsi="Verdana"/>
        </w:rPr>
        <w:t>Въпреки</w:t>
      </w:r>
      <w:proofErr w:type="spellEnd"/>
      <w:r w:rsidRPr="005D2E00">
        <w:rPr>
          <w:rFonts w:ascii="Verdana" w:hAnsi="Verdana"/>
        </w:rPr>
        <w:t xml:space="preserve"> </w:t>
      </w:r>
      <w:proofErr w:type="spellStart"/>
      <w:r w:rsidRPr="005D2E00">
        <w:rPr>
          <w:rFonts w:ascii="Verdana" w:hAnsi="Verdana"/>
        </w:rPr>
        <w:t>това</w:t>
      </w:r>
      <w:proofErr w:type="spellEnd"/>
      <w:r w:rsidRPr="005D2E00">
        <w:rPr>
          <w:rFonts w:ascii="Verdana" w:hAnsi="Verdana"/>
        </w:rPr>
        <w:t xml:space="preserve">, </w:t>
      </w:r>
      <w:proofErr w:type="spellStart"/>
      <w:r w:rsidRPr="005D2E00">
        <w:rPr>
          <w:rFonts w:ascii="Verdana" w:hAnsi="Verdana"/>
        </w:rPr>
        <w:t>за</w:t>
      </w:r>
      <w:proofErr w:type="spellEnd"/>
      <w:r w:rsidRPr="005D2E00">
        <w:rPr>
          <w:rFonts w:ascii="Verdana" w:hAnsi="Verdana"/>
        </w:rPr>
        <w:t xml:space="preserve"> </w:t>
      </w:r>
      <w:proofErr w:type="spellStart"/>
      <w:r w:rsidRPr="005D2E00">
        <w:rPr>
          <w:rFonts w:ascii="Verdana" w:hAnsi="Verdana"/>
        </w:rPr>
        <w:t>улесняване</w:t>
      </w:r>
      <w:proofErr w:type="spellEnd"/>
      <w:r w:rsidRPr="005D2E00">
        <w:rPr>
          <w:rFonts w:ascii="Verdana" w:hAnsi="Verdana"/>
        </w:rPr>
        <w:t xml:space="preserve"> </w:t>
      </w:r>
      <w:proofErr w:type="spellStart"/>
      <w:r w:rsidRPr="005D2E00">
        <w:rPr>
          <w:rFonts w:ascii="Verdana" w:hAnsi="Verdana"/>
        </w:rPr>
        <w:t>на</w:t>
      </w:r>
      <w:proofErr w:type="spellEnd"/>
      <w:r w:rsidRPr="005D2E00">
        <w:rPr>
          <w:rFonts w:ascii="Verdana" w:hAnsi="Verdana"/>
        </w:rPr>
        <w:t xml:space="preserve"> </w:t>
      </w:r>
      <w:proofErr w:type="spellStart"/>
      <w:r w:rsidRPr="005D2E00">
        <w:rPr>
          <w:rFonts w:ascii="Verdana" w:hAnsi="Verdana"/>
        </w:rPr>
        <w:t>клиничната</w:t>
      </w:r>
      <w:proofErr w:type="spellEnd"/>
      <w:r w:rsidRPr="005D2E00">
        <w:rPr>
          <w:rFonts w:ascii="Verdana" w:hAnsi="Verdana"/>
        </w:rPr>
        <w:t xml:space="preserve"> </w:t>
      </w:r>
      <w:proofErr w:type="spellStart"/>
      <w:r w:rsidRPr="005D2E00">
        <w:rPr>
          <w:rFonts w:ascii="Verdana" w:hAnsi="Verdana"/>
        </w:rPr>
        <w:t>интерпретация</w:t>
      </w:r>
      <w:proofErr w:type="spellEnd"/>
      <w:r w:rsidRPr="005D2E00">
        <w:rPr>
          <w:rFonts w:ascii="Verdana" w:hAnsi="Verdana"/>
        </w:rPr>
        <w:t xml:space="preserve"> </w:t>
      </w:r>
      <w:r w:rsidR="005D2E00" w:rsidRPr="005D2E00">
        <w:rPr>
          <w:rFonts w:ascii="Verdana" w:hAnsi="Verdana"/>
          <w:lang w:val="bg-BG"/>
        </w:rPr>
        <w:t>са</w:t>
      </w:r>
      <w:r w:rsidRPr="005D2E00">
        <w:rPr>
          <w:rFonts w:ascii="Verdana" w:hAnsi="Verdana"/>
        </w:rPr>
        <w:t xml:space="preserve"> </w:t>
      </w:r>
      <w:proofErr w:type="spellStart"/>
      <w:r w:rsidRPr="005D2E00">
        <w:rPr>
          <w:rFonts w:ascii="Verdana" w:hAnsi="Verdana"/>
        </w:rPr>
        <w:t>разработ</w:t>
      </w:r>
      <w:r w:rsidR="005D2E00" w:rsidRPr="005D2E00">
        <w:rPr>
          <w:rFonts w:ascii="Verdana" w:hAnsi="Verdana"/>
          <w:lang w:val="bg-BG"/>
        </w:rPr>
        <w:t>ени</w:t>
      </w:r>
      <w:proofErr w:type="spellEnd"/>
      <w:r w:rsidRPr="005D2E00">
        <w:rPr>
          <w:rFonts w:ascii="Verdana" w:hAnsi="Verdana"/>
        </w:rPr>
        <w:t xml:space="preserve"> </w:t>
      </w:r>
      <w:proofErr w:type="spellStart"/>
      <w:r w:rsidRPr="005D2E00">
        <w:rPr>
          <w:rFonts w:ascii="Verdana" w:hAnsi="Verdana"/>
        </w:rPr>
        <w:t>следните</w:t>
      </w:r>
      <w:proofErr w:type="spellEnd"/>
      <w:r w:rsidRPr="005D2E00">
        <w:rPr>
          <w:rFonts w:ascii="Verdana" w:hAnsi="Verdana"/>
        </w:rPr>
        <w:t xml:space="preserve"> </w:t>
      </w:r>
      <w:proofErr w:type="spellStart"/>
      <w:r w:rsidRPr="005D2E00">
        <w:rPr>
          <w:rFonts w:ascii="Verdana" w:hAnsi="Verdana"/>
        </w:rPr>
        <w:t>качествени</w:t>
      </w:r>
      <w:proofErr w:type="spellEnd"/>
      <w:r w:rsidRPr="005D2E00">
        <w:rPr>
          <w:rFonts w:ascii="Verdana" w:hAnsi="Verdana"/>
        </w:rPr>
        <w:t xml:space="preserve"> </w:t>
      </w:r>
      <w:proofErr w:type="spellStart"/>
      <w:r w:rsidRPr="005D2E00">
        <w:rPr>
          <w:rFonts w:ascii="Verdana" w:hAnsi="Verdana"/>
        </w:rPr>
        <w:t>описатели</w:t>
      </w:r>
      <w:proofErr w:type="spellEnd"/>
      <w:r w:rsidRPr="005D2E00">
        <w:rPr>
          <w:rFonts w:ascii="Verdana" w:hAnsi="Verdana"/>
        </w:rPr>
        <w:t xml:space="preserve"> </w:t>
      </w:r>
      <w:proofErr w:type="spellStart"/>
      <w:r w:rsidRPr="005D2E00">
        <w:rPr>
          <w:rFonts w:ascii="Verdana" w:hAnsi="Verdana"/>
        </w:rPr>
        <w:t>въз</w:t>
      </w:r>
      <w:proofErr w:type="spellEnd"/>
      <w:r w:rsidRPr="005D2E00">
        <w:rPr>
          <w:rFonts w:ascii="Verdana" w:hAnsi="Verdana"/>
        </w:rPr>
        <w:t xml:space="preserve"> </w:t>
      </w:r>
      <w:proofErr w:type="spellStart"/>
      <w:r w:rsidRPr="005D2E00">
        <w:rPr>
          <w:rFonts w:ascii="Verdana" w:hAnsi="Verdana"/>
        </w:rPr>
        <w:t>основа</w:t>
      </w:r>
      <w:proofErr w:type="spellEnd"/>
      <w:r w:rsidRPr="005D2E00">
        <w:rPr>
          <w:rFonts w:ascii="Verdana" w:hAnsi="Verdana"/>
        </w:rPr>
        <w:t xml:space="preserve"> </w:t>
      </w:r>
      <w:proofErr w:type="spellStart"/>
      <w:r w:rsidRPr="005D2E00">
        <w:rPr>
          <w:rFonts w:ascii="Verdana" w:hAnsi="Verdana"/>
        </w:rPr>
        <w:t>на</w:t>
      </w:r>
      <w:proofErr w:type="spellEnd"/>
      <w:r w:rsidRPr="005D2E00">
        <w:rPr>
          <w:rFonts w:ascii="Verdana" w:hAnsi="Verdana"/>
        </w:rPr>
        <w:t xml:space="preserve"> </w:t>
      </w:r>
      <w:proofErr w:type="spellStart"/>
      <w:r w:rsidRPr="005D2E00">
        <w:rPr>
          <w:rFonts w:ascii="Verdana" w:hAnsi="Verdana"/>
        </w:rPr>
        <w:t>това</w:t>
      </w:r>
      <w:proofErr w:type="spellEnd"/>
      <w:r w:rsidRPr="005D2E00">
        <w:rPr>
          <w:rFonts w:ascii="Verdana" w:hAnsi="Verdana"/>
        </w:rPr>
        <w:t xml:space="preserve"> </w:t>
      </w:r>
      <w:proofErr w:type="spellStart"/>
      <w:r w:rsidRPr="005D2E00">
        <w:rPr>
          <w:rFonts w:ascii="Verdana" w:hAnsi="Verdana"/>
        </w:rPr>
        <w:t>как</w:t>
      </w:r>
      <w:proofErr w:type="spellEnd"/>
      <w:r w:rsidRPr="005D2E00">
        <w:rPr>
          <w:rFonts w:ascii="Verdana" w:hAnsi="Verdana"/>
        </w:rPr>
        <w:t xml:space="preserve"> </w:t>
      </w:r>
      <w:proofErr w:type="spellStart"/>
      <w:r w:rsidRPr="005D2E00">
        <w:rPr>
          <w:rFonts w:ascii="Verdana" w:hAnsi="Verdana"/>
        </w:rPr>
        <w:t>резултатът</w:t>
      </w:r>
      <w:proofErr w:type="spellEnd"/>
      <w:r w:rsidRPr="005D2E00">
        <w:rPr>
          <w:rFonts w:ascii="Verdana" w:hAnsi="Verdana"/>
        </w:rPr>
        <w:t xml:space="preserve"> </w:t>
      </w:r>
      <w:proofErr w:type="spellStart"/>
      <w:r w:rsidRPr="005D2E00">
        <w:rPr>
          <w:rFonts w:ascii="Verdana" w:hAnsi="Verdana"/>
        </w:rPr>
        <w:t>на</w:t>
      </w:r>
      <w:proofErr w:type="spellEnd"/>
      <w:r w:rsidRPr="005D2E00">
        <w:rPr>
          <w:rFonts w:ascii="Verdana" w:hAnsi="Verdana"/>
        </w:rPr>
        <w:t xml:space="preserve"> </w:t>
      </w:r>
      <w:proofErr w:type="spellStart"/>
      <w:r w:rsidRPr="005D2E00">
        <w:rPr>
          <w:rFonts w:ascii="Verdana" w:hAnsi="Verdana"/>
        </w:rPr>
        <w:t>дадено</w:t>
      </w:r>
      <w:proofErr w:type="spellEnd"/>
      <w:r w:rsidRPr="005D2E00">
        <w:rPr>
          <w:rFonts w:ascii="Verdana" w:hAnsi="Verdana"/>
        </w:rPr>
        <w:t xml:space="preserve"> </w:t>
      </w:r>
      <w:proofErr w:type="spellStart"/>
      <w:r w:rsidRPr="005D2E00">
        <w:rPr>
          <w:rFonts w:ascii="Verdana" w:hAnsi="Verdana"/>
        </w:rPr>
        <w:t>лице</w:t>
      </w:r>
      <w:proofErr w:type="spellEnd"/>
      <w:r w:rsidRPr="005D2E00">
        <w:rPr>
          <w:rFonts w:ascii="Verdana" w:hAnsi="Verdana"/>
        </w:rPr>
        <w:t xml:space="preserve"> </w:t>
      </w:r>
      <w:proofErr w:type="spellStart"/>
      <w:r w:rsidRPr="005D2E00">
        <w:rPr>
          <w:rFonts w:ascii="Verdana" w:hAnsi="Verdana"/>
        </w:rPr>
        <w:t>се</w:t>
      </w:r>
      <w:proofErr w:type="spellEnd"/>
      <w:r w:rsidRPr="005D2E00">
        <w:rPr>
          <w:rFonts w:ascii="Verdana" w:hAnsi="Verdana"/>
        </w:rPr>
        <w:t xml:space="preserve"> </w:t>
      </w:r>
      <w:proofErr w:type="spellStart"/>
      <w:r w:rsidRPr="005D2E00">
        <w:rPr>
          <w:rFonts w:ascii="Verdana" w:hAnsi="Verdana"/>
        </w:rPr>
        <w:t>съпоставя</w:t>
      </w:r>
      <w:proofErr w:type="spellEnd"/>
      <w:r w:rsidRPr="005D2E00">
        <w:rPr>
          <w:rFonts w:ascii="Verdana" w:hAnsi="Verdana"/>
        </w:rPr>
        <w:t xml:space="preserve"> с </w:t>
      </w:r>
      <w:proofErr w:type="spellStart"/>
      <w:r w:rsidRPr="005D2E00">
        <w:rPr>
          <w:rFonts w:ascii="Verdana" w:hAnsi="Verdana"/>
        </w:rPr>
        <w:t>резулт</w:t>
      </w:r>
      <w:r w:rsidRPr="005D2E00">
        <w:rPr>
          <w:rFonts w:ascii="Verdana" w:hAnsi="Verdana"/>
        </w:rPr>
        <w:t>атите</w:t>
      </w:r>
      <w:proofErr w:type="spellEnd"/>
      <w:r w:rsidRPr="005D2E00">
        <w:rPr>
          <w:rFonts w:ascii="Verdana" w:hAnsi="Verdana"/>
        </w:rPr>
        <w:t xml:space="preserve"> в </w:t>
      </w:r>
      <w:proofErr w:type="spellStart"/>
      <w:r w:rsidRPr="005D2E00">
        <w:rPr>
          <w:rFonts w:ascii="Verdana" w:hAnsi="Verdana"/>
        </w:rPr>
        <w:t>общностни</w:t>
      </w:r>
      <w:proofErr w:type="spellEnd"/>
      <w:r w:rsidRPr="005D2E00">
        <w:rPr>
          <w:rFonts w:ascii="Verdana" w:hAnsi="Verdana"/>
        </w:rPr>
        <w:t xml:space="preserve"> и </w:t>
      </w:r>
      <w:proofErr w:type="spellStart"/>
      <w:r w:rsidRPr="005D2E00">
        <w:rPr>
          <w:rFonts w:ascii="Verdana" w:hAnsi="Verdana"/>
        </w:rPr>
        <w:t>клинични</w:t>
      </w:r>
      <w:proofErr w:type="spellEnd"/>
      <w:r w:rsidRPr="005D2E00">
        <w:rPr>
          <w:rFonts w:ascii="Verdana" w:hAnsi="Verdana"/>
        </w:rPr>
        <w:t xml:space="preserve"> </w:t>
      </w:r>
      <w:proofErr w:type="spellStart"/>
      <w:r w:rsidRPr="005D2E00">
        <w:rPr>
          <w:rFonts w:ascii="Verdana" w:hAnsi="Verdana"/>
        </w:rPr>
        <w:t>извадки</w:t>
      </w:r>
      <w:proofErr w:type="spellEnd"/>
      <w:r w:rsidRPr="005D2E00">
        <w:rPr>
          <w:rFonts w:ascii="Verdana" w:hAnsi="Verdana"/>
        </w:rPr>
        <w:t>:</w:t>
      </w:r>
    </w:p>
    <w:p w:rsidR="00D96ABA" w:rsidRPr="005D2E00" w:rsidRDefault="00D3553E">
      <w:pPr>
        <w:pStyle w:val="a0"/>
        <w:rPr>
          <w:rFonts w:ascii="Verdana" w:hAnsi="Verdana"/>
        </w:rPr>
      </w:pPr>
      <w:r w:rsidRPr="005D2E00">
        <w:rPr>
          <w:rFonts w:ascii="Verdana" w:hAnsi="Verdana"/>
        </w:rPr>
        <w:lastRenderedPageBreak/>
        <w:t>„Повишен“: резултат по EDA-QA от 50 до 71 (на или над 75-ия и под 99,9-ия перцентил за общността; над 25-ия клиничен перцентил).</w:t>
      </w:r>
    </w:p>
    <w:p w:rsidR="00D96ABA" w:rsidRPr="005D2E00" w:rsidRDefault="00D3553E">
      <w:pPr>
        <w:pStyle w:val="a0"/>
        <w:rPr>
          <w:rFonts w:ascii="Verdana" w:hAnsi="Verdana"/>
        </w:rPr>
      </w:pPr>
      <w:r w:rsidRPr="005D2E00">
        <w:rPr>
          <w:rFonts w:ascii="Verdana" w:hAnsi="Verdana"/>
        </w:rPr>
        <w:t>„Изразен“: резултат по EDA-QA от 72 до 104 (на или над 75-ия клиничен перцентил; над 99,9</w:t>
      </w:r>
      <w:r w:rsidRPr="005D2E00">
        <w:rPr>
          <w:rFonts w:ascii="Verdana" w:hAnsi="Verdana"/>
        </w:rPr>
        <w:t>-ия перцентил за общността).</w:t>
      </w:r>
    </w:p>
    <w:p w:rsidR="00D96ABA" w:rsidRPr="005D2E00" w:rsidRDefault="00D3553E">
      <w:pPr>
        <w:rPr>
          <w:rFonts w:ascii="Verdana" w:hAnsi="Verdana"/>
        </w:rPr>
      </w:pPr>
      <w:r w:rsidRPr="005D2E00">
        <w:rPr>
          <w:rFonts w:ascii="Verdana" w:hAnsi="Verdana"/>
          <w:b/>
        </w:rPr>
        <w:t>Клинични съображения:</w:t>
      </w:r>
    </w:p>
    <w:p w:rsidR="00D96ABA" w:rsidRPr="005D2E00" w:rsidRDefault="00D3553E">
      <w:pPr>
        <w:rPr>
          <w:rFonts w:ascii="Verdana" w:hAnsi="Verdana"/>
        </w:rPr>
      </w:pPr>
      <w:r w:rsidRPr="005D2E00">
        <w:rPr>
          <w:rFonts w:ascii="Verdana" w:hAnsi="Verdana"/>
        </w:rPr>
        <w:t>Клиницистите следва да имат предвид, че по-високите резултати показват профил на избягване на изискванията, който може да изисква адаптирани терапевтични подходи. Някои стратегии, които са ефективни за мно</w:t>
      </w:r>
      <w:r w:rsidRPr="005D2E00">
        <w:rPr>
          <w:rFonts w:ascii="Verdana" w:hAnsi="Verdana"/>
        </w:rPr>
        <w:t>го аутистични лица (като ясни рутини, структурирани графици и експлицитни очаквания), могат да бъдат контрапродуктивни за лица с по-изразени характеристики на избягване на изискванията, тъй като парадоксално могат да повишат тревожността и избягващите реак</w:t>
      </w:r>
      <w:r w:rsidRPr="005D2E00">
        <w:rPr>
          <w:rFonts w:ascii="Verdana" w:hAnsi="Verdana"/>
        </w:rPr>
        <w:t>ции. Често се препоръчва ниско-натоварващ, колаборативен подход, който поставя на преден план автономността, гъвкавостта и редукцията на тревожността.</w:t>
      </w:r>
    </w:p>
    <w:p w:rsidR="00D96ABA" w:rsidRPr="005D2E00" w:rsidRDefault="00D3553E">
      <w:pPr>
        <w:rPr>
          <w:rFonts w:ascii="Verdana" w:hAnsi="Verdana"/>
        </w:rPr>
      </w:pPr>
      <w:r w:rsidRPr="005D2E00">
        <w:rPr>
          <w:rFonts w:ascii="Verdana" w:hAnsi="Verdana"/>
          <w:b/>
        </w:rPr>
        <w:t>Конвергентна валидност:</w:t>
      </w:r>
    </w:p>
    <w:p w:rsidR="00D96ABA" w:rsidRPr="005D2E00" w:rsidRDefault="00D3553E">
      <w:pPr>
        <w:rPr>
          <w:rFonts w:ascii="Verdana" w:hAnsi="Verdana"/>
        </w:rPr>
      </w:pPr>
      <w:r w:rsidRPr="005D2E00">
        <w:rPr>
          <w:rFonts w:ascii="Verdana" w:hAnsi="Verdana"/>
        </w:rPr>
        <w:t>EDA-QA показва теоретично последователни връзки с други измервания:</w:t>
      </w:r>
    </w:p>
    <w:p w:rsidR="00D96ABA" w:rsidRPr="005D2E00" w:rsidRDefault="00D3553E">
      <w:pPr>
        <w:pStyle w:val="a0"/>
        <w:rPr>
          <w:rFonts w:ascii="Verdana" w:hAnsi="Verdana"/>
        </w:rPr>
      </w:pPr>
      <w:r w:rsidRPr="005D2E00">
        <w:rPr>
          <w:rFonts w:ascii="Verdana" w:hAnsi="Verdana"/>
        </w:rPr>
        <w:t>Аутистични че</w:t>
      </w:r>
      <w:r w:rsidRPr="005D2E00">
        <w:rPr>
          <w:rFonts w:ascii="Verdana" w:hAnsi="Verdana"/>
        </w:rPr>
        <w:t>рти: умерени положителни корелации с мерки за аутизъм (r = 0,40–0,47; Egan et al., 2019; White et al., 2023), което подкрепя предполагаемата връзка между избягването на изискванията и аутизма.</w:t>
      </w:r>
    </w:p>
    <w:p w:rsidR="00D96ABA" w:rsidRPr="005D2E00" w:rsidRDefault="00D3553E">
      <w:pPr>
        <w:pStyle w:val="a0"/>
        <w:rPr>
          <w:rFonts w:ascii="Verdana" w:hAnsi="Verdana"/>
        </w:rPr>
      </w:pPr>
      <w:r w:rsidRPr="005D2E00">
        <w:rPr>
          <w:rFonts w:ascii="Verdana" w:hAnsi="Verdana"/>
        </w:rPr>
        <w:t>Тревожност: силни положителни корелации с мерки за тревожност (</w:t>
      </w:r>
      <w:r w:rsidRPr="005D2E00">
        <w:rPr>
          <w:rFonts w:ascii="Verdana" w:hAnsi="Verdana"/>
        </w:rPr>
        <w:t>r = 0,52–0,69; White et al., 2023), в съответствие с теоретични модели, които разглеждат тревожността като централна за избягването на изискванията.</w:t>
      </w:r>
    </w:p>
    <w:p w:rsidR="00D96ABA" w:rsidRPr="005D2E00" w:rsidRDefault="00D3553E">
      <w:pPr>
        <w:pStyle w:val="a0"/>
        <w:rPr>
          <w:rFonts w:ascii="Verdana" w:hAnsi="Verdana"/>
        </w:rPr>
      </w:pPr>
      <w:r w:rsidRPr="005D2E00">
        <w:rPr>
          <w:rFonts w:ascii="Verdana" w:hAnsi="Verdana"/>
        </w:rPr>
        <w:t>Депресия и стрес: умерени до силни положителни корелации (r = 0,40–0,59 с депресия; r = 0,46–0,56 със стрес</w:t>
      </w:r>
      <w:r w:rsidRPr="005D2E00">
        <w:rPr>
          <w:rFonts w:ascii="Verdana" w:hAnsi="Verdana"/>
        </w:rPr>
        <w:t>; White et al., 2023).</w:t>
      </w:r>
    </w:p>
    <w:p w:rsidR="00D96ABA" w:rsidRPr="005D2E00" w:rsidRDefault="00D3553E">
      <w:pPr>
        <w:pStyle w:val="a0"/>
        <w:rPr>
          <w:rFonts w:ascii="Verdana" w:hAnsi="Verdana"/>
        </w:rPr>
      </w:pPr>
      <w:r w:rsidRPr="005D2E00">
        <w:rPr>
          <w:rFonts w:ascii="Verdana" w:hAnsi="Verdana"/>
        </w:rPr>
        <w:t>Личностни измерения: корелации с подскалите за негативна афективност, емоционална нестабилност, антагонизъм, дезинхибиция и психотицизъм в мерки за личностови разстройства (Egan et al., 2019).</w:t>
      </w:r>
    </w:p>
    <w:p w:rsidR="00D96ABA" w:rsidRPr="005D2E00" w:rsidRDefault="00D3553E">
      <w:pPr>
        <w:rPr>
          <w:rFonts w:ascii="Verdana" w:hAnsi="Verdana"/>
        </w:rPr>
      </w:pPr>
      <w:r w:rsidRPr="005D2E00">
        <w:rPr>
          <w:rFonts w:ascii="Verdana" w:hAnsi="Verdana"/>
          <w:b/>
        </w:rPr>
        <w:t>Дискриминантна валидност:</w:t>
      </w:r>
    </w:p>
    <w:p w:rsidR="00D96ABA" w:rsidRPr="005D2E00" w:rsidRDefault="00D3553E">
      <w:pPr>
        <w:rPr>
          <w:rFonts w:ascii="Verdana" w:hAnsi="Verdana"/>
        </w:rPr>
      </w:pPr>
      <w:r w:rsidRPr="005D2E00">
        <w:rPr>
          <w:rFonts w:ascii="Verdana" w:hAnsi="Verdana"/>
        </w:rPr>
        <w:t>EDA-QA показва</w:t>
      </w:r>
      <w:r w:rsidRPr="005D2E00">
        <w:rPr>
          <w:rFonts w:ascii="Verdana" w:hAnsi="Verdana"/>
        </w:rPr>
        <w:t xml:space="preserve"> по-слаби или пренебрежими корелации с конструкти, които теоретично би следвало да са различни, като екстраверсия и интелектуално функциониране (Egan et al., 2019), което подкрепя дискриминантната валидност.</w:t>
      </w:r>
    </w:p>
    <w:p w:rsidR="00D96ABA" w:rsidRPr="005D2E00" w:rsidRDefault="00D3553E">
      <w:pPr>
        <w:rPr>
          <w:rFonts w:ascii="Verdana" w:hAnsi="Verdana"/>
        </w:rPr>
      </w:pPr>
      <w:r w:rsidRPr="005D2E00">
        <w:rPr>
          <w:rFonts w:ascii="Verdana" w:hAnsi="Verdana"/>
          <w:b/>
        </w:rPr>
        <w:t>Предиктивна валидност:</w:t>
      </w:r>
    </w:p>
    <w:p w:rsidR="00D96ABA" w:rsidRPr="005D2E00" w:rsidRDefault="00D3553E">
      <w:pPr>
        <w:rPr>
          <w:rFonts w:ascii="Verdana" w:hAnsi="Verdana"/>
          <w:lang w:val="bg-BG"/>
        </w:rPr>
      </w:pPr>
      <w:proofErr w:type="spellStart"/>
      <w:proofErr w:type="gramStart"/>
      <w:r w:rsidRPr="005D2E00">
        <w:rPr>
          <w:rFonts w:ascii="Verdana" w:hAnsi="Verdana"/>
        </w:rPr>
        <w:lastRenderedPageBreak/>
        <w:t>Множествени</w:t>
      </w:r>
      <w:proofErr w:type="spellEnd"/>
      <w:r w:rsidRPr="005D2E00">
        <w:rPr>
          <w:rFonts w:ascii="Verdana" w:hAnsi="Verdana"/>
        </w:rPr>
        <w:t xml:space="preserve"> </w:t>
      </w:r>
      <w:proofErr w:type="spellStart"/>
      <w:r w:rsidRPr="005D2E00">
        <w:rPr>
          <w:rFonts w:ascii="Verdana" w:hAnsi="Verdana"/>
        </w:rPr>
        <w:t>регресионни</w:t>
      </w:r>
      <w:proofErr w:type="spellEnd"/>
      <w:r w:rsidRPr="005D2E00">
        <w:rPr>
          <w:rFonts w:ascii="Verdana" w:hAnsi="Verdana"/>
        </w:rPr>
        <w:t xml:space="preserve"> </w:t>
      </w:r>
      <w:proofErr w:type="spellStart"/>
      <w:r w:rsidRPr="005D2E00">
        <w:rPr>
          <w:rFonts w:ascii="Verdana" w:hAnsi="Verdana"/>
        </w:rPr>
        <w:t>анализи</w:t>
      </w:r>
      <w:proofErr w:type="spellEnd"/>
      <w:r w:rsidRPr="005D2E00">
        <w:rPr>
          <w:rFonts w:ascii="Verdana" w:hAnsi="Verdana"/>
        </w:rPr>
        <w:t xml:space="preserve"> в </w:t>
      </w:r>
      <w:proofErr w:type="spellStart"/>
      <w:r w:rsidRPr="005D2E00">
        <w:rPr>
          <w:rFonts w:ascii="Verdana" w:hAnsi="Verdana"/>
        </w:rPr>
        <w:t>общностни</w:t>
      </w:r>
      <w:proofErr w:type="spellEnd"/>
      <w:r w:rsidRPr="005D2E00">
        <w:rPr>
          <w:rFonts w:ascii="Verdana" w:hAnsi="Verdana"/>
        </w:rPr>
        <w:t xml:space="preserve"> и общопопулационни извадки показват, че тревожността и аутистичните черти са най-важните предиктори на резултатите по EDA-QA, като тревожността се очертава като особено значима в някои изследвания (White et al., 2023).</w:t>
      </w:r>
      <w:proofErr w:type="gramEnd"/>
      <w:r w:rsidRPr="005D2E00">
        <w:rPr>
          <w:rFonts w:ascii="Verdana" w:hAnsi="Verdana"/>
        </w:rPr>
        <w:t xml:space="preserve"> </w:t>
      </w:r>
      <w:proofErr w:type="gramStart"/>
      <w:r w:rsidRPr="005D2E00">
        <w:rPr>
          <w:rFonts w:ascii="Verdana" w:hAnsi="Verdana"/>
        </w:rPr>
        <w:t>Тези р</w:t>
      </w:r>
      <w:r w:rsidRPr="005D2E00">
        <w:rPr>
          <w:rFonts w:ascii="Verdana" w:hAnsi="Verdana"/>
        </w:rPr>
        <w:t xml:space="preserve">езултати са в съответствие с теоретични модели, според които поведенията на избягване на изискванията могат да представляват реакция, обусловена от тревожност, особено в </w:t>
      </w:r>
      <w:proofErr w:type="spellStart"/>
      <w:r w:rsidRPr="005D2E00">
        <w:rPr>
          <w:rFonts w:ascii="Verdana" w:hAnsi="Verdana"/>
        </w:rPr>
        <w:t>контекста</w:t>
      </w:r>
      <w:proofErr w:type="spellEnd"/>
      <w:r w:rsidRPr="005D2E00">
        <w:rPr>
          <w:rFonts w:ascii="Verdana" w:hAnsi="Verdana"/>
        </w:rPr>
        <w:t xml:space="preserve"> </w:t>
      </w:r>
      <w:proofErr w:type="spellStart"/>
      <w:r w:rsidRPr="005D2E00">
        <w:rPr>
          <w:rFonts w:ascii="Verdana" w:hAnsi="Verdana"/>
        </w:rPr>
        <w:t>на</w:t>
      </w:r>
      <w:proofErr w:type="spellEnd"/>
      <w:r w:rsidRPr="005D2E00">
        <w:rPr>
          <w:rFonts w:ascii="Verdana" w:hAnsi="Verdana"/>
        </w:rPr>
        <w:t xml:space="preserve"> </w:t>
      </w:r>
      <w:proofErr w:type="spellStart"/>
      <w:r w:rsidRPr="005D2E00">
        <w:rPr>
          <w:rFonts w:ascii="Verdana" w:hAnsi="Verdana"/>
        </w:rPr>
        <w:t>аутистични</w:t>
      </w:r>
      <w:proofErr w:type="spellEnd"/>
      <w:r w:rsidRPr="005D2E00">
        <w:rPr>
          <w:rFonts w:ascii="Verdana" w:hAnsi="Verdana"/>
        </w:rPr>
        <w:t xml:space="preserve"> </w:t>
      </w:r>
      <w:proofErr w:type="spellStart"/>
      <w:r w:rsidRPr="005D2E00">
        <w:rPr>
          <w:rFonts w:ascii="Verdana" w:hAnsi="Verdana"/>
        </w:rPr>
        <w:t>черти</w:t>
      </w:r>
      <w:proofErr w:type="spellEnd"/>
      <w:r w:rsidRPr="005D2E00">
        <w:rPr>
          <w:rFonts w:ascii="Verdana" w:hAnsi="Verdana"/>
        </w:rPr>
        <w:t>.</w:t>
      </w:r>
      <w:proofErr w:type="gramEnd"/>
    </w:p>
    <w:p w:rsidR="005D2E00" w:rsidRPr="005D2E00" w:rsidRDefault="005D2E00">
      <w:pPr>
        <w:rPr>
          <w:rFonts w:ascii="Verdana" w:hAnsi="Verdana"/>
          <w:lang w:val="bg-BG"/>
        </w:rPr>
      </w:pPr>
    </w:p>
    <w:p w:rsidR="005D2E00" w:rsidRPr="005D2E00" w:rsidRDefault="005D2E00">
      <w:pPr>
        <w:rPr>
          <w:rFonts w:ascii="Verdana" w:hAnsi="Verdana"/>
          <w:lang w:val="bg-BG"/>
        </w:rPr>
      </w:pPr>
    </w:p>
    <w:p w:rsidR="00D96ABA" w:rsidRPr="005D2E00" w:rsidRDefault="00D3553E">
      <w:pPr>
        <w:rPr>
          <w:rFonts w:ascii="Verdana" w:hAnsi="Verdana"/>
          <w:sz w:val="36"/>
          <w:lang w:val="bg-BG"/>
        </w:rPr>
      </w:pPr>
      <w:r w:rsidRPr="005D2E00">
        <w:rPr>
          <w:rFonts w:ascii="Verdana" w:hAnsi="Verdana"/>
          <w:b/>
          <w:sz w:val="36"/>
          <w:lang w:val="bg-BG"/>
        </w:rPr>
        <w:t>Екстремно избягване на изискванията</w:t>
      </w:r>
      <w:r w:rsidR="005D2E00" w:rsidRPr="005D2E00">
        <w:rPr>
          <w:rFonts w:ascii="Verdana" w:hAnsi="Verdana"/>
          <w:b/>
          <w:sz w:val="36"/>
          <w:lang w:val="bg-BG"/>
        </w:rPr>
        <w:t xml:space="preserve"> за деца</w:t>
      </w:r>
      <w:r w:rsidRPr="005D2E00">
        <w:rPr>
          <w:rFonts w:ascii="Verdana" w:hAnsi="Verdana"/>
          <w:b/>
          <w:sz w:val="36"/>
          <w:lang w:val="bg-BG"/>
        </w:rPr>
        <w:t xml:space="preserve"> – 8-елементна мярка</w:t>
      </w:r>
      <w:r w:rsidRPr="005D2E00">
        <w:rPr>
          <w:rFonts w:ascii="Verdana" w:hAnsi="Verdana"/>
          <w:b/>
          <w:sz w:val="36"/>
          <w:lang w:val="bg-BG"/>
        </w:rPr>
        <w:t xml:space="preserve"> (</w:t>
      </w:r>
      <w:r w:rsidRPr="005D2E00">
        <w:rPr>
          <w:rFonts w:ascii="Verdana" w:hAnsi="Verdana"/>
          <w:b/>
          <w:sz w:val="36"/>
        </w:rPr>
        <w:t>EDA</w:t>
      </w:r>
      <w:r w:rsidRPr="005D2E00">
        <w:rPr>
          <w:rFonts w:ascii="Verdana" w:hAnsi="Verdana"/>
          <w:b/>
          <w:sz w:val="36"/>
          <w:lang w:val="bg-BG"/>
        </w:rPr>
        <w:t>-8)</w:t>
      </w:r>
    </w:p>
    <w:p w:rsidR="00D96ABA" w:rsidRPr="005D2E00" w:rsidRDefault="00D3553E">
      <w:pPr>
        <w:rPr>
          <w:rFonts w:ascii="Verdana" w:hAnsi="Verdana"/>
          <w:lang w:val="bg-BG"/>
        </w:rPr>
      </w:pPr>
      <w:r w:rsidRPr="005D2E00">
        <w:rPr>
          <w:rFonts w:ascii="Verdana" w:hAnsi="Verdana"/>
          <w:lang w:val="bg-BG"/>
        </w:rPr>
        <w:t xml:space="preserve">Кратка мярка (по доклад на </w:t>
      </w:r>
      <w:r w:rsidR="005D2E00" w:rsidRPr="005D2E00">
        <w:rPr>
          <w:rFonts w:ascii="Verdana" w:hAnsi="Verdana"/>
          <w:lang w:val="bg-BG"/>
        </w:rPr>
        <w:t>родителя/настойника</w:t>
      </w:r>
      <w:r w:rsidRPr="005D2E00">
        <w:rPr>
          <w:rFonts w:ascii="Verdana" w:hAnsi="Verdana"/>
          <w:lang w:val="bg-BG"/>
        </w:rPr>
        <w:t xml:space="preserve">) за характеристики на </w:t>
      </w:r>
      <w:r w:rsidRPr="005D2E00">
        <w:rPr>
          <w:rFonts w:ascii="Verdana" w:hAnsi="Verdana"/>
        </w:rPr>
        <w:t>EDA</w:t>
      </w:r>
      <w:r w:rsidRPr="005D2E00">
        <w:rPr>
          <w:rFonts w:ascii="Verdana" w:hAnsi="Verdana"/>
          <w:lang w:val="bg-BG"/>
        </w:rPr>
        <w:t xml:space="preserve"> за грижещи се за деца на възраст 5–17 години.</w:t>
      </w:r>
    </w:p>
    <w:p w:rsidR="00D96ABA" w:rsidRPr="005D2E00" w:rsidRDefault="00D3553E">
      <w:pPr>
        <w:rPr>
          <w:rFonts w:ascii="Verdana" w:hAnsi="Verdana"/>
        </w:rPr>
      </w:pPr>
      <w:proofErr w:type="spellStart"/>
      <w:r w:rsidRPr="005D2E00">
        <w:rPr>
          <w:rFonts w:ascii="Verdana" w:hAnsi="Verdana"/>
        </w:rPr>
        <w:t>Моля</w:t>
      </w:r>
      <w:proofErr w:type="spellEnd"/>
      <w:r w:rsidRPr="005D2E00">
        <w:rPr>
          <w:rFonts w:ascii="Verdana" w:hAnsi="Verdana"/>
        </w:rPr>
        <w:t xml:space="preserve">, </w:t>
      </w:r>
      <w:proofErr w:type="spellStart"/>
      <w:r w:rsidRPr="005D2E00">
        <w:rPr>
          <w:rFonts w:ascii="Verdana" w:hAnsi="Verdana"/>
        </w:rPr>
        <w:t>отбележете</w:t>
      </w:r>
      <w:proofErr w:type="spellEnd"/>
      <w:r w:rsidRPr="005D2E00">
        <w:rPr>
          <w:rFonts w:ascii="Verdana" w:hAnsi="Verdana"/>
        </w:rPr>
        <w:t xml:space="preserve"> </w:t>
      </w:r>
      <w:proofErr w:type="spellStart"/>
      <w:r w:rsidRPr="005D2E00">
        <w:rPr>
          <w:rFonts w:ascii="Verdana" w:hAnsi="Verdana"/>
        </w:rPr>
        <w:t>само</w:t>
      </w:r>
      <w:proofErr w:type="spellEnd"/>
      <w:r w:rsidRPr="005D2E00">
        <w:rPr>
          <w:rFonts w:ascii="Verdana" w:hAnsi="Verdana"/>
        </w:rPr>
        <w:t xml:space="preserve"> </w:t>
      </w:r>
      <w:proofErr w:type="spellStart"/>
      <w:r w:rsidRPr="005D2E00">
        <w:rPr>
          <w:rFonts w:ascii="Verdana" w:hAnsi="Verdana"/>
        </w:rPr>
        <w:t>една</w:t>
      </w:r>
      <w:proofErr w:type="spellEnd"/>
      <w:r w:rsidRPr="005D2E00">
        <w:rPr>
          <w:rFonts w:ascii="Verdana" w:hAnsi="Verdana"/>
        </w:rPr>
        <w:t xml:space="preserve"> опция за всеки въпрос:</w:t>
      </w:r>
    </w:p>
    <w:tbl>
      <w:tblPr>
        <w:tblStyle w:val="aff2"/>
        <w:tblW w:w="0" w:type="auto"/>
        <w:tblLook w:val="04A0"/>
      </w:tblPr>
      <w:tblGrid>
        <w:gridCol w:w="1217"/>
        <w:gridCol w:w="2037"/>
        <w:gridCol w:w="1382"/>
        <w:gridCol w:w="1414"/>
        <w:gridCol w:w="1420"/>
        <w:gridCol w:w="1386"/>
      </w:tblGrid>
      <w:tr w:rsidR="00D96ABA" w:rsidRPr="005D2E00">
        <w:tc>
          <w:tcPr>
            <w:tcW w:w="1440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№</w:t>
            </w:r>
          </w:p>
        </w:tc>
        <w:tc>
          <w:tcPr>
            <w:tcW w:w="1440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Твърдение</w:t>
            </w:r>
          </w:p>
        </w:tc>
        <w:tc>
          <w:tcPr>
            <w:tcW w:w="1440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Невярно</w:t>
            </w:r>
          </w:p>
        </w:tc>
        <w:tc>
          <w:tcPr>
            <w:tcW w:w="1440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Донякъде вярно</w:t>
            </w:r>
          </w:p>
        </w:tc>
        <w:tc>
          <w:tcPr>
            <w:tcW w:w="1440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Предимно вярно</w:t>
            </w:r>
          </w:p>
        </w:tc>
        <w:tc>
          <w:tcPr>
            <w:tcW w:w="1440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Напълно вярно</w:t>
            </w:r>
          </w:p>
        </w:tc>
      </w:tr>
      <w:tr w:rsidR="00D96ABA" w:rsidRPr="005D2E00">
        <w:tc>
          <w:tcPr>
            <w:tcW w:w="1440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1</w:t>
            </w:r>
          </w:p>
        </w:tc>
        <w:tc>
          <w:tcPr>
            <w:tcW w:w="1440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 xml:space="preserve">Натрапчиво се </w:t>
            </w:r>
            <w:r w:rsidRPr="005D2E00">
              <w:rPr>
                <w:rFonts w:ascii="Verdana" w:hAnsi="Verdana"/>
              </w:rPr>
              <w:t>противопоставя и избягва обичайни изисквания и молби.</w:t>
            </w:r>
          </w:p>
        </w:tc>
        <w:tc>
          <w:tcPr>
            <w:tcW w:w="1440" w:type="dxa"/>
          </w:tcPr>
          <w:p w:rsidR="00D96ABA" w:rsidRPr="005D2E00" w:rsidRDefault="00D96ABA">
            <w:pPr>
              <w:rPr>
                <w:rFonts w:ascii="Verdana" w:hAnsi="Verdana"/>
              </w:rPr>
            </w:pPr>
          </w:p>
        </w:tc>
        <w:tc>
          <w:tcPr>
            <w:tcW w:w="1440" w:type="dxa"/>
          </w:tcPr>
          <w:p w:rsidR="00D96ABA" w:rsidRPr="005D2E00" w:rsidRDefault="00D96ABA">
            <w:pPr>
              <w:rPr>
                <w:rFonts w:ascii="Verdana" w:hAnsi="Verdana"/>
              </w:rPr>
            </w:pPr>
          </w:p>
        </w:tc>
        <w:tc>
          <w:tcPr>
            <w:tcW w:w="1440" w:type="dxa"/>
          </w:tcPr>
          <w:p w:rsidR="00D96ABA" w:rsidRPr="005D2E00" w:rsidRDefault="00D96ABA">
            <w:pPr>
              <w:rPr>
                <w:rFonts w:ascii="Verdana" w:hAnsi="Verdana"/>
              </w:rPr>
            </w:pPr>
          </w:p>
        </w:tc>
        <w:tc>
          <w:tcPr>
            <w:tcW w:w="1440" w:type="dxa"/>
          </w:tcPr>
          <w:p w:rsidR="00D96ABA" w:rsidRPr="005D2E00" w:rsidRDefault="00D96ABA">
            <w:pPr>
              <w:rPr>
                <w:rFonts w:ascii="Verdana" w:hAnsi="Verdana"/>
              </w:rPr>
            </w:pPr>
          </w:p>
        </w:tc>
      </w:tr>
      <w:tr w:rsidR="00D96ABA" w:rsidRPr="005D2E00">
        <w:tc>
          <w:tcPr>
            <w:tcW w:w="1440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2</w:t>
            </w:r>
          </w:p>
        </w:tc>
        <w:tc>
          <w:tcPr>
            <w:tcW w:w="1440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Движи се от потребността да контролира и да е „начело“.</w:t>
            </w:r>
          </w:p>
        </w:tc>
        <w:tc>
          <w:tcPr>
            <w:tcW w:w="1440" w:type="dxa"/>
          </w:tcPr>
          <w:p w:rsidR="00D96ABA" w:rsidRPr="005D2E00" w:rsidRDefault="00D96ABA">
            <w:pPr>
              <w:rPr>
                <w:rFonts w:ascii="Verdana" w:hAnsi="Verdana"/>
              </w:rPr>
            </w:pPr>
          </w:p>
        </w:tc>
        <w:tc>
          <w:tcPr>
            <w:tcW w:w="1440" w:type="dxa"/>
          </w:tcPr>
          <w:p w:rsidR="00D96ABA" w:rsidRPr="005D2E00" w:rsidRDefault="00D96ABA">
            <w:pPr>
              <w:rPr>
                <w:rFonts w:ascii="Verdana" w:hAnsi="Verdana"/>
              </w:rPr>
            </w:pPr>
          </w:p>
        </w:tc>
        <w:tc>
          <w:tcPr>
            <w:tcW w:w="1440" w:type="dxa"/>
          </w:tcPr>
          <w:p w:rsidR="00D96ABA" w:rsidRPr="005D2E00" w:rsidRDefault="00D96ABA">
            <w:pPr>
              <w:rPr>
                <w:rFonts w:ascii="Verdana" w:hAnsi="Verdana"/>
              </w:rPr>
            </w:pPr>
          </w:p>
        </w:tc>
        <w:tc>
          <w:tcPr>
            <w:tcW w:w="1440" w:type="dxa"/>
          </w:tcPr>
          <w:p w:rsidR="00D96ABA" w:rsidRPr="005D2E00" w:rsidRDefault="00D96ABA">
            <w:pPr>
              <w:rPr>
                <w:rFonts w:ascii="Verdana" w:hAnsi="Verdana"/>
              </w:rPr>
            </w:pPr>
          </w:p>
        </w:tc>
      </w:tr>
      <w:tr w:rsidR="00D96ABA" w:rsidRPr="005D2E00">
        <w:tc>
          <w:tcPr>
            <w:tcW w:w="1440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3</w:t>
            </w:r>
          </w:p>
        </w:tc>
        <w:tc>
          <w:tcPr>
            <w:tcW w:w="1440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Казва на другите деца как трябва да се държат, но не смята, че тези правила важат за него/нея.</w:t>
            </w:r>
          </w:p>
        </w:tc>
        <w:tc>
          <w:tcPr>
            <w:tcW w:w="1440" w:type="dxa"/>
          </w:tcPr>
          <w:p w:rsidR="00D96ABA" w:rsidRPr="005D2E00" w:rsidRDefault="00D96ABA">
            <w:pPr>
              <w:rPr>
                <w:rFonts w:ascii="Verdana" w:hAnsi="Verdana"/>
              </w:rPr>
            </w:pPr>
          </w:p>
        </w:tc>
        <w:tc>
          <w:tcPr>
            <w:tcW w:w="1440" w:type="dxa"/>
          </w:tcPr>
          <w:p w:rsidR="00D96ABA" w:rsidRPr="005D2E00" w:rsidRDefault="00D96ABA">
            <w:pPr>
              <w:rPr>
                <w:rFonts w:ascii="Verdana" w:hAnsi="Verdana"/>
              </w:rPr>
            </w:pPr>
          </w:p>
        </w:tc>
        <w:tc>
          <w:tcPr>
            <w:tcW w:w="1440" w:type="dxa"/>
          </w:tcPr>
          <w:p w:rsidR="00D96ABA" w:rsidRPr="005D2E00" w:rsidRDefault="00D96ABA">
            <w:pPr>
              <w:rPr>
                <w:rFonts w:ascii="Verdana" w:hAnsi="Verdana"/>
              </w:rPr>
            </w:pPr>
          </w:p>
        </w:tc>
        <w:tc>
          <w:tcPr>
            <w:tcW w:w="1440" w:type="dxa"/>
          </w:tcPr>
          <w:p w:rsidR="00D96ABA" w:rsidRPr="005D2E00" w:rsidRDefault="00D96ABA">
            <w:pPr>
              <w:rPr>
                <w:rFonts w:ascii="Verdana" w:hAnsi="Verdana"/>
              </w:rPr>
            </w:pPr>
          </w:p>
        </w:tc>
      </w:tr>
      <w:tr w:rsidR="00D96ABA" w:rsidRPr="005D2E00">
        <w:tc>
          <w:tcPr>
            <w:tcW w:w="1440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4</w:t>
            </w:r>
          </w:p>
        </w:tc>
        <w:tc>
          <w:tcPr>
            <w:tcW w:w="1440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 xml:space="preserve">Трудно се съобразява с </w:t>
            </w:r>
            <w:r w:rsidRPr="005D2E00">
              <w:rPr>
                <w:rFonts w:ascii="Verdana" w:hAnsi="Verdana"/>
              </w:rPr>
              <w:t xml:space="preserve">изисквания, освен ако не са </w:t>
            </w:r>
            <w:r w:rsidRPr="005D2E00">
              <w:rPr>
                <w:rFonts w:ascii="Verdana" w:hAnsi="Verdana"/>
              </w:rPr>
              <w:lastRenderedPageBreak/>
              <w:t>представени много внимателно.</w:t>
            </w:r>
          </w:p>
        </w:tc>
        <w:tc>
          <w:tcPr>
            <w:tcW w:w="1440" w:type="dxa"/>
          </w:tcPr>
          <w:p w:rsidR="00D96ABA" w:rsidRPr="005D2E00" w:rsidRDefault="00D96ABA">
            <w:pPr>
              <w:rPr>
                <w:rFonts w:ascii="Verdana" w:hAnsi="Verdana"/>
              </w:rPr>
            </w:pPr>
          </w:p>
        </w:tc>
        <w:tc>
          <w:tcPr>
            <w:tcW w:w="1440" w:type="dxa"/>
          </w:tcPr>
          <w:p w:rsidR="00D96ABA" w:rsidRPr="005D2E00" w:rsidRDefault="00D96ABA">
            <w:pPr>
              <w:rPr>
                <w:rFonts w:ascii="Verdana" w:hAnsi="Verdana"/>
              </w:rPr>
            </w:pPr>
          </w:p>
        </w:tc>
        <w:tc>
          <w:tcPr>
            <w:tcW w:w="1440" w:type="dxa"/>
          </w:tcPr>
          <w:p w:rsidR="00D96ABA" w:rsidRPr="005D2E00" w:rsidRDefault="00D96ABA">
            <w:pPr>
              <w:rPr>
                <w:rFonts w:ascii="Verdana" w:hAnsi="Verdana"/>
              </w:rPr>
            </w:pPr>
          </w:p>
        </w:tc>
        <w:tc>
          <w:tcPr>
            <w:tcW w:w="1440" w:type="dxa"/>
          </w:tcPr>
          <w:p w:rsidR="00D96ABA" w:rsidRPr="005D2E00" w:rsidRDefault="00D96ABA">
            <w:pPr>
              <w:rPr>
                <w:rFonts w:ascii="Verdana" w:hAnsi="Verdana"/>
              </w:rPr>
            </w:pPr>
          </w:p>
        </w:tc>
      </w:tr>
      <w:tr w:rsidR="00D96ABA" w:rsidRPr="005D2E00">
        <w:tc>
          <w:tcPr>
            <w:tcW w:w="1440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lastRenderedPageBreak/>
              <w:t>5</w:t>
            </w:r>
          </w:p>
        </w:tc>
        <w:tc>
          <w:tcPr>
            <w:tcW w:w="1440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proofErr w:type="spellStart"/>
            <w:r w:rsidRPr="005D2E00">
              <w:rPr>
                <w:rFonts w:ascii="Verdana" w:hAnsi="Verdana"/>
              </w:rPr>
              <w:t>Изглежда</w:t>
            </w:r>
            <w:proofErr w:type="spellEnd"/>
            <w:r w:rsidRPr="005D2E00">
              <w:rPr>
                <w:rFonts w:ascii="Verdana" w:hAnsi="Verdana"/>
              </w:rPr>
              <w:t xml:space="preserve"> </w:t>
            </w:r>
            <w:proofErr w:type="spellStart"/>
            <w:r w:rsidRPr="005D2E00">
              <w:rPr>
                <w:rFonts w:ascii="Verdana" w:hAnsi="Verdana"/>
              </w:rPr>
              <w:t>не</w:t>
            </w:r>
            <w:proofErr w:type="spellEnd"/>
            <w:r w:rsidR="005D2E00" w:rsidRPr="005D2E00">
              <w:rPr>
                <w:rFonts w:ascii="Verdana" w:hAnsi="Verdana"/>
                <w:lang w:val="bg-BG"/>
              </w:rPr>
              <w:t xml:space="preserve"> </w:t>
            </w:r>
            <w:proofErr w:type="spellStart"/>
            <w:r w:rsidRPr="005D2E00">
              <w:rPr>
                <w:rFonts w:ascii="Verdana" w:hAnsi="Verdana"/>
              </w:rPr>
              <w:t>осъзнава</w:t>
            </w:r>
            <w:proofErr w:type="spellEnd"/>
            <w:r w:rsidRPr="005D2E00">
              <w:rPr>
                <w:rFonts w:ascii="Verdana" w:hAnsi="Verdana"/>
              </w:rPr>
              <w:t xml:space="preserve"> </w:t>
            </w:r>
            <w:proofErr w:type="spellStart"/>
            <w:r w:rsidRPr="005D2E00">
              <w:rPr>
                <w:rFonts w:ascii="Verdana" w:hAnsi="Verdana"/>
              </w:rPr>
              <w:t>разликите</w:t>
            </w:r>
            <w:proofErr w:type="spellEnd"/>
            <w:r w:rsidRPr="005D2E00">
              <w:rPr>
                <w:rFonts w:ascii="Verdana" w:hAnsi="Verdana"/>
              </w:rPr>
              <w:t xml:space="preserve"> </w:t>
            </w:r>
            <w:proofErr w:type="spellStart"/>
            <w:r w:rsidRPr="005D2E00">
              <w:rPr>
                <w:rFonts w:ascii="Verdana" w:hAnsi="Verdana"/>
              </w:rPr>
              <w:t>между</w:t>
            </w:r>
            <w:proofErr w:type="spellEnd"/>
            <w:r w:rsidRPr="005D2E00">
              <w:rPr>
                <w:rFonts w:ascii="Verdana" w:hAnsi="Verdana"/>
              </w:rPr>
              <w:t xml:space="preserve"> </w:t>
            </w:r>
            <w:proofErr w:type="spellStart"/>
            <w:r w:rsidRPr="005D2E00">
              <w:rPr>
                <w:rFonts w:ascii="Verdana" w:hAnsi="Verdana"/>
              </w:rPr>
              <w:t>себе</w:t>
            </w:r>
            <w:proofErr w:type="spellEnd"/>
            <w:r w:rsidRPr="005D2E00">
              <w:rPr>
                <w:rFonts w:ascii="Verdana" w:hAnsi="Verdana"/>
              </w:rPr>
              <w:t xml:space="preserve"> си и авторитетни фигури (напр. родители, учители, полиция).</w:t>
            </w:r>
          </w:p>
        </w:tc>
        <w:tc>
          <w:tcPr>
            <w:tcW w:w="1440" w:type="dxa"/>
          </w:tcPr>
          <w:p w:rsidR="00D96ABA" w:rsidRPr="005D2E00" w:rsidRDefault="00D96ABA">
            <w:pPr>
              <w:rPr>
                <w:rFonts w:ascii="Verdana" w:hAnsi="Verdana"/>
              </w:rPr>
            </w:pPr>
          </w:p>
        </w:tc>
        <w:tc>
          <w:tcPr>
            <w:tcW w:w="1440" w:type="dxa"/>
          </w:tcPr>
          <w:p w:rsidR="00D96ABA" w:rsidRPr="005D2E00" w:rsidRDefault="00D96ABA">
            <w:pPr>
              <w:rPr>
                <w:rFonts w:ascii="Verdana" w:hAnsi="Verdana"/>
              </w:rPr>
            </w:pPr>
          </w:p>
        </w:tc>
        <w:tc>
          <w:tcPr>
            <w:tcW w:w="1440" w:type="dxa"/>
          </w:tcPr>
          <w:p w:rsidR="00D96ABA" w:rsidRPr="005D2E00" w:rsidRDefault="00D96ABA">
            <w:pPr>
              <w:rPr>
                <w:rFonts w:ascii="Verdana" w:hAnsi="Verdana"/>
              </w:rPr>
            </w:pPr>
          </w:p>
        </w:tc>
        <w:tc>
          <w:tcPr>
            <w:tcW w:w="1440" w:type="dxa"/>
          </w:tcPr>
          <w:p w:rsidR="00D96ABA" w:rsidRPr="005D2E00" w:rsidRDefault="00D96ABA">
            <w:pPr>
              <w:rPr>
                <w:rFonts w:ascii="Verdana" w:hAnsi="Verdana"/>
              </w:rPr>
            </w:pPr>
          </w:p>
        </w:tc>
      </w:tr>
      <w:tr w:rsidR="00D96ABA" w:rsidRPr="005D2E00">
        <w:tc>
          <w:tcPr>
            <w:tcW w:w="1440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6</w:t>
            </w:r>
          </w:p>
        </w:tc>
        <w:tc>
          <w:tcPr>
            <w:tcW w:w="1440" w:type="dxa"/>
          </w:tcPr>
          <w:p w:rsidR="00D96ABA" w:rsidRPr="005D2E00" w:rsidRDefault="00D3553E" w:rsidP="005D2E00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 xml:space="preserve">Настроението се променя много бързо (напр. </w:t>
            </w:r>
            <w:proofErr w:type="spellStart"/>
            <w:r w:rsidRPr="005D2E00">
              <w:rPr>
                <w:rFonts w:ascii="Verdana" w:hAnsi="Verdana"/>
              </w:rPr>
              <w:t>преминава</w:t>
            </w:r>
            <w:proofErr w:type="spellEnd"/>
            <w:r w:rsidRPr="005D2E00">
              <w:rPr>
                <w:rFonts w:ascii="Verdana" w:hAnsi="Verdana"/>
              </w:rPr>
              <w:t xml:space="preserve"> </w:t>
            </w:r>
            <w:proofErr w:type="spellStart"/>
            <w:r w:rsidRPr="005D2E00">
              <w:rPr>
                <w:rFonts w:ascii="Verdana" w:hAnsi="Verdana"/>
              </w:rPr>
              <w:t>от</w:t>
            </w:r>
            <w:proofErr w:type="spellEnd"/>
            <w:r w:rsidRPr="005D2E00">
              <w:rPr>
                <w:rFonts w:ascii="Verdana" w:hAnsi="Verdana"/>
              </w:rPr>
              <w:t xml:space="preserve"> </w:t>
            </w:r>
            <w:proofErr w:type="spellStart"/>
            <w:r w:rsidRPr="005D2E00">
              <w:rPr>
                <w:rFonts w:ascii="Verdana" w:hAnsi="Verdana"/>
              </w:rPr>
              <w:t>привързаност</w:t>
            </w:r>
            <w:proofErr w:type="spellEnd"/>
            <w:r w:rsidRPr="005D2E00">
              <w:rPr>
                <w:rFonts w:ascii="Verdana" w:hAnsi="Verdana"/>
              </w:rPr>
              <w:t xml:space="preserve"> </w:t>
            </w:r>
            <w:proofErr w:type="spellStart"/>
            <w:r w:rsidRPr="005D2E00">
              <w:rPr>
                <w:rFonts w:ascii="Verdana" w:hAnsi="Verdana"/>
              </w:rPr>
              <w:t>към</w:t>
            </w:r>
            <w:proofErr w:type="spellEnd"/>
            <w:r w:rsidRPr="005D2E00">
              <w:rPr>
                <w:rFonts w:ascii="Verdana" w:hAnsi="Verdana"/>
              </w:rPr>
              <w:t xml:space="preserve"> </w:t>
            </w:r>
            <w:proofErr w:type="spellStart"/>
            <w:r w:rsidRPr="005D2E00">
              <w:rPr>
                <w:rFonts w:ascii="Verdana" w:hAnsi="Verdana"/>
              </w:rPr>
              <w:t>гняв</w:t>
            </w:r>
            <w:proofErr w:type="spellEnd"/>
            <w:r w:rsidRPr="005D2E00">
              <w:rPr>
                <w:rFonts w:ascii="Verdana" w:hAnsi="Verdana"/>
              </w:rPr>
              <w:t xml:space="preserve"> </w:t>
            </w:r>
            <w:proofErr w:type="spellStart"/>
            <w:r w:rsidRPr="005D2E00">
              <w:rPr>
                <w:rFonts w:ascii="Verdana" w:hAnsi="Verdana"/>
              </w:rPr>
              <w:t>за</w:t>
            </w:r>
            <w:proofErr w:type="spellEnd"/>
            <w:r w:rsidRPr="005D2E00">
              <w:rPr>
                <w:rFonts w:ascii="Verdana" w:hAnsi="Verdana"/>
              </w:rPr>
              <w:t xml:space="preserve"> </w:t>
            </w:r>
            <w:r w:rsidR="005D2E00" w:rsidRPr="005D2E00">
              <w:rPr>
                <w:rFonts w:ascii="Verdana" w:hAnsi="Verdana"/>
                <w:lang w:val="bg-BG"/>
              </w:rPr>
              <w:t>секунди</w:t>
            </w:r>
            <w:r w:rsidRPr="005D2E00">
              <w:rPr>
                <w:rFonts w:ascii="Verdana" w:hAnsi="Verdana"/>
              </w:rPr>
              <w:t>).</w:t>
            </w:r>
          </w:p>
        </w:tc>
        <w:tc>
          <w:tcPr>
            <w:tcW w:w="1440" w:type="dxa"/>
          </w:tcPr>
          <w:p w:rsidR="00D96ABA" w:rsidRPr="005D2E00" w:rsidRDefault="00D96ABA">
            <w:pPr>
              <w:rPr>
                <w:rFonts w:ascii="Verdana" w:hAnsi="Verdana"/>
              </w:rPr>
            </w:pPr>
          </w:p>
        </w:tc>
        <w:tc>
          <w:tcPr>
            <w:tcW w:w="1440" w:type="dxa"/>
          </w:tcPr>
          <w:p w:rsidR="00D96ABA" w:rsidRPr="005D2E00" w:rsidRDefault="00D96ABA">
            <w:pPr>
              <w:rPr>
                <w:rFonts w:ascii="Verdana" w:hAnsi="Verdana"/>
              </w:rPr>
            </w:pPr>
          </w:p>
        </w:tc>
        <w:tc>
          <w:tcPr>
            <w:tcW w:w="1440" w:type="dxa"/>
          </w:tcPr>
          <w:p w:rsidR="00D96ABA" w:rsidRPr="005D2E00" w:rsidRDefault="00D96ABA">
            <w:pPr>
              <w:rPr>
                <w:rFonts w:ascii="Verdana" w:hAnsi="Verdana"/>
              </w:rPr>
            </w:pPr>
          </w:p>
        </w:tc>
        <w:tc>
          <w:tcPr>
            <w:tcW w:w="1440" w:type="dxa"/>
          </w:tcPr>
          <w:p w:rsidR="00D96ABA" w:rsidRPr="005D2E00" w:rsidRDefault="00D96ABA">
            <w:pPr>
              <w:rPr>
                <w:rFonts w:ascii="Verdana" w:hAnsi="Verdana"/>
              </w:rPr>
            </w:pPr>
          </w:p>
        </w:tc>
      </w:tr>
      <w:tr w:rsidR="00D96ABA" w:rsidRPr="005D2E00">
        <w:tc>
          <w:tcPr>
            <w:tcW w:w="1440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7</w:t>
            </w:r>
          </w:p>
        </w:tc>
        <w:tc>
          <w:tcPr>
            <w:tcW w:w="1440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Използва скандално или шокиращо поведение, за да се измъкне от това да направи нещо.</w:t>
            </w:r>
          </w:p>
        </w:tc>
        <w:tc>
          <w:tcPr>
            <w:tcW w:w="1440" w:type="dxa"/>
          </w:tcPr>
          <w:p w:rsidR="00D96ABA" w:rsidRPr="005D2E00" w:rsidRDefault="00D96ABA">
            <w:pPr>
              <w:rPr>
                <w:rFonts w:ascii="Verdana" w:hAnsi="Verdana"/>
              </w:rPr>
            </w:pPr>
          </w:p>
        </w:tc>
        <w:tc>
          <w:tcPr>
            <w:tcW w:w="1440" w:type="dxa"/>
          </w:tcPr>
          <w:p w:rsidR="00D96ABA" w:rsidRPr="005D2E00" w:rsidRDefault="00D96ABA">
            <w:pPr>
              <w:rPr>
                <w:rFonts w:ascii="Verdana" w:hAnsi="Verdana"/>
              </w:rPr>
            </w:pPr>
          </w:p>
        </w:tc>
        <w:tc>
          <w:tcPr>
            <w:tcW w:w="1440" w:type="dxa"/>
          </w:tcPr>
          <w:p w:rsidR="00D96ABA" w:rsidRPr="005D2E00" w:rsidRDefault="00D96ABA">
            <w:pPr>
              <w:rPr>
                <w:rFonts w:ascii="Verdana" w:hAnsi="Verdana"/>
              </w:rPr>
            </w:pPr>
          </w:p>
        </w:tc>
        <w:tc>
          <w:tcPr>
            <w:tcW w:w="1440" w:type="dxa"/>
          </w:tcPr>
          <w:p w:rsidR="00D96ABA" w:rsidRPr="005D2E00" w:rsidRDefault="00D96ABA">
            <w:pPr>
              <w:rPr>
                <w:rFonts w:ascii="Verdana" w:hAnsi="Verdana"/>
              </w:rPr>
            </w:pPr>
          </w:p>
        </w:tc>
      </w:tr>
      <w:tr w:rsidR="00D96ABA" w:rsidRPr="005D2E00">
        <w:tc>
          <w:tcPr>
            <w:tcW w:w="1440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8</w:t>
            </w:r>
          </w:p>
        </w:tc>
        <w:tc>
          <w:tcPr>
            <w:tcW w:w="1440" w:type="dxa"/>
          </w:tcPr>
          <w:p w:rsidR="00D96ABA" w:rsidRPr="005D2E00" w:rsidRDefault="00D3553E">
            <w:pPr>
              <w:rPr>
                <w:rFonts w:ascii="Verdana" w:hAnsi="Verdana"/>
              </w:rPr>
            </w:pPr>
            <w:r w:rsidRPr="005D2E00">
              <w:rPr>
                <w:rFonts w:ascii="Verdana" w:hAnsi="Verdana"/>
              </w:rPr>
              <w:t>Има пристъпи на крайно емоционални реакции на дребни събития (напр. плач/кикот, изпада в ярост).</w:t>
            </w:r>
          </w:p>
        </w:tc>
        <w:tc>
          <w:tcPr>
            <w:tcW w:w="1440" w:type="dxa"/>
          </w:tcPr>
          <w:p w:rsidR="00D96ABA" w:rsidRPr="005D2E00" w:rsidRDefault="00D96ABA">
            <w:pPr>
              <w:rPr>
                <w:rFonts w:ascii="Verdana" w:hAnsi="Verdana"/>
              </w:rPr>
            </w:pPr>
          </w:p>
        </w:tc>
        <w:tc>
          <w:tcPr>
            <w:tcW w:w="1440" w:type="dxa"/>
          </w:tcPr>
          <w:p w:rsidR="00D96ABA" w:rsidRPr="005D2E00" w:rsidRDefault="00D96ABA">
            <w:pPr>
              <w:rPr>
                <w:rFonts w:ascii="Verdana" w:hAnsi="Verdana"/>
              </w:rPr>
            </w:pPr>
          </w:p>
        </w:tc>
        <w:tc>
          <w:tcPr>
            <w:tcW w:w="1440" w:type="dxa"/>
          </w:tcPr>
          <w:p w:rsidR="00D96ABA" w:rsidRPr="005D2E00" w:rsidRDefault="00D96ABA">
            <w:pPr>
              <w:rPr>
                <w:rFonts w:ascii="Verdana" w:hAnsi="Verdana"/>
              </w:rPr>
            </w:pPr>
          </w:p>
        </w:tc>
        <w:tc>
          <w:tcPr>
            <w:tcW w:w="1440" w:type="dxa"/>
          </w:tcPr>
          <w:p w:rsidR="00D96ABA" w:rsidRPr="005D2E00" w:rsidRDefault="00D96ABA">
            <w:pPr>
              <w:rPr>
                <w:rFonts w:ascii="Verdana" w:hAnsi="Verdana"/>
              </w:rPr>
            </w:pPr>
          </w:p>
        </w:tc>
      </w:tr>
    </w:tbl>
    <w:p w:rsidR="005D2E00" w:rsidRPr="005D2E00" w:rsidRDefault="005D2E00">
      <w:pPr>
        <w:rPr>
          <w:rFonts w:ascii="Verdana" w:hAnsi="Verdana"/>
          <w:b/>
          <w:lang w:val="bg-BG"/>
        </w:rPr>
      </w:pPr>
    </w:p>
    <w:p w:rsidR="00D96ABA" w:rsidRPr="005D2E00" w:rsidRDefault="00D3553E">
      <w:pPr>
        <w:rPr>
          <w:rFonts w:ascii="Verdana" w:hAnsi="Verdana"/>
        </w:rPr>
      </w:pPr>
      <w:proofErr w:type="spellStart"/>
      <w:r w:rsidRPr="005D2E00">
        <w:rPr>
          <w:rFonts w:ascii="Verdana" w:hAnsi="Verdana"/>
          <w:b/>
        </w:rPr>
        <w:t>Инструкции</w:t>
      </w:r>
      <w:proofErr w:type="spellEnd"/>
      <w:r w:rsidRPr="005D2E00">
        <w:rPr>
          <w:rFonts w:ascii="Verdana" w:hAnsi="Verdana"/>
          <w:b/>
        </w:rPr>
        <w:t xml:space="preserve"> (EDA-8):</w:t>
      </w:r>
    </w:p>
    <w:p w:rsidR="00D96ABA" w:rsidRPr="005D2E00" w:rsidRDefault="00D3553E">
      <w:pPr>
        <w:rPr>
          <w:rFonts w:ascii="Verdana" w:hAnsi="Verdana"/>
        </w:rPr>
      </w:pPr>
      <w:r w:rsidRPr="005D2E00">
        <w:rPr>
          <w:rFonts w:ascii="Verdana" w:hAnsi="Verdana"/>
        </w:rPr>
        <w:t xml:space="preserve">Моля, отговорете на въпросите, </w:t>
      </w:r>
      <w:r w:rsidRPr="005D2E00">
        <w:rPr>
          <w:rFonts w:ascii="Verdana" w:hAnsi="Verdana"/>
        </w:rPr>
        <w:t>като имате предвид поведението на вашето дете през последните шест месеца. Прочетете внимателно всеки елемент и отбележете отговора, който най-добре се отнася.</w:t>
      </w:r>
    </w:p>
    <w:p w:rsidR="00D96ABA" w:rsidRPr="005D2E00" w:rsidRDefault="00D3553E">
      <w:pPr>
        <w:rPr>
          <w:rFonts w:ascii="Verdana" w:hAnsi="Verdana"/>
        </w:rPr>
      </w:pPr>
      <w:r w:rsidRPr="005D2E00">
        <w:rPr>
          <w:rFonts w:ascii="Verdana" w:hAnsi="Verdana"/>
          <w:b/>
        </w:rPr>
        <w:t>Оценяване:</w:t>
      </w:r>
    </w:p>
    <w:p w:rsidR="00D96ABA" w:rsidRPr="005D2E00" w:rsidRDefault="00D3553E">
      <w:pPr>
        <w:pStyle w:val="a0"/>
        <w:rPr>
          <w:rFonts w:ascii="Verdana" w:hAnsi="Verdana"/>
        </w:rPr>
      </w:pPr>
      <w:r w:rsidRPr="005D2E00">
        <w:rPr>
          <w:rFonts w:ascii="Verdana" w:hAnsi="Verdana"/>
        </w:rPr>
        <w:lastRenderedPageBreak/>
        <w:t>Моля, имайте предвид, че EDA-8 е създадена за измерване на характеристики на EDA за и</w:t>
      </w:r>
      <w:r w:rsidRPr="005D2E00">
        <w:rPr>
          <w:rFonts w:ascii="Verdana" w:hAnsi="Verdana"/>
        </w:rPr>
        <w:t>зследователски цели и не е диагностичен инструмент.</w:t>
      </w:r>
    </w:p>
    <w:p w:rsidR="00D96ABA" w:rsidRPr="005D2E00" w:rsidRDefault="00D3553E">
      <w:pPr>
        <w:pStyle w:val="a0"/>
        <w:rPr>
          <w:rFonts w:ascii="Verdana" w:hAnsi="Verdana"/>
        </w:rPr>
      </w:pPr>
      <w:r w:rsidRPr="005D2E00">
        <w:rPr>
          <w:rFonts w:ascii="Verdana" w:hAnsi="Verdana"/>
        </w:rPr>
        <w:t>Всички елементи се оценяват, както следва: Невярно = 0; Донякъде вярно = 1; Предимно вярно = 2; Напълно вярно = 3.</w:t>
      </w:r>
    </w:p>
    <w:p w:rsidR="00D96ABA" w:rsidRPr="005D2E00" w:rsidRDefault="005D2E00">
      <w:pPr>
        <w:pStyle w:val="a0"/>
        <w:rPr>
          <w:rFonts w:ascii="Verdana" w:hAnsi="Verdana"/>
        </w:rPr>
      </w:pPr>
      <w:r w:rsidRPr="005D2E00">
        <w:rPr>
          <w:rFonts w:ascii="Verdana" w:hAnsi="Verdana"/>
          <w:lang w:val="bg-BG"/>
        </w:rPr>
        <w:t>И</w:t>
      </w:r>
      <w:proofErr w:type="spellStart"/>
      <w:r w:rsidR="00D3553E" w:rsidRPr="005D2E00">
        <w:rPr>
          <w:rFonts w:ascii="Verdana" w:hAnsi="Verdana"/>
        </w:rPr>
        <w:t>зследвания</w:t>
      </w:r>
      <w:proofErr w:type="spellEnd"/>
      <w:r w:rsidRPr="005D2E00">
        <w:rPr>
          <w:rFonts w:ascii="Verdana" w:hAnsi="Verdana"/>
          <w:lang w:val="bg-BG"/>
        </w:rPr>
        <w:t>та</w:t>
      </w:r>
      <w:r w:rsidR="00D3553E" w:rsidRPr="005D2E00">
        <w:rPr>
          <w:rFonts w:ascii="Verdana" w:hAnsi="Verdana"/>
        </w:rPr>
        <w:t xml:space="preserve"> </w:t>
      </w:r>
      <w:proofErr w:type="spellStart"/>
      <w:r w:rsidR="00D3553E" w:rsidRPr="005D2E00">
        <w:rPr>
          <w:rFonts w:ascii="Verdana" w:hAnsi="Verdana"/>
        </w:rPr>
        <w:t>показват</w:t>
      </w:r>
      <w:proofErr w:type="spellEnd"/>
      <w:r w:rsidR="00D3553E" w:rsidRPr="005D2E00">
        <w:rPr>
          <w:rFonts w:ascii="Verdana" w:hAnsi="Verdana"/>
        </w:rPr>
        <w:t xml:space="preserve">, </w:t>
      </w:r>
      <w:proofErr w:type="spellStart"/>
      <w:r w:rsidR="00D3553E" w:rsidRPr="005D2E00">
        <w:rPr>
          <w:rFonts w:ascii="Verdana" w:hAnsi="Verdana"/>
        </w:rPr>
        <w:t>че</w:t>
      </w:r>
      <w:proofErr w:type="spellEnd"/>
      <w:r w:rsidR="00D3553E" w:rsidRPr="005D2E00">
        <w:rPr>
          <w:rFonts w:ascii="Verdana" w:hAnsi="Verdana"/>
        </w:rPr>
        <w:t xml:space="preserve"> </w:t>
      </w:r>
      <w:proofErr w:type="spellStart"/>
      <w:r w:rsidR="00D3553E" w:rsidRPr="005D2E00">
        <w:rPr>
          <w:rFonts w:ascii="Verdana" w:hAnsi="Verdana"/>
        </w:rPr>
        <w:t>скалата</w:t>
      </w:r>
      <w:proofErr w:type="spellEnd"/>
      <w:r w:rsidR="00D3553E" w:rsidRPr="005D2E00">
        <w:rPr>
          <w:rFonts w:ascii="Verdana" w:hAnsi="Verdana"/>
        </w:rPr>
        <w:t xml:space="preserve"> EDA-8 </w:t>
      </w:r>
      <w:proofErr w:type="spellStart"/>
      <w:r w:rsidR="00D3553E" w:rsidRPr="005D2E00">
        <w:rPr>
          <w:rFonts w:ascii="Verdana" w:hAnsi="Verdana"/>
        </w:rPr>
        <w:t>може</w:t>
      </w:r>
      <w:proofErr w:type="spellEnd"/>
      <w:r w:rsidR="00D3553E" w:rsidRPr="005D2E00">
        <w:rPr>
          <w:rFonts w:ascii="Verdana" w:hAnsi="Verdana"/>
        </w:rPr>
        <w:t xml:space="preserve"> </w:t>
      </w:r>
      <w:proofErr w:type="spellStart"/>
      <w:r w:rsidR="00D3553E" w:rsidRPr="005D2E00">
        <w:rPr>
          <w:rFonts w:ascii="Verdana" w:hAnsi="Verdana"/>
        </w:rPr>
        <w:t>да</w:t>
      </w:r>
      <w:proofErr w:type="spellEnd"/>
      <w:r w:rsidR="00D3553E" w:rsidRPr="005D2E00">
        <w:rPr>
          <w:rFonts w:ascii="Verdana" w:hAnsi="Verdana"/>
        </w:rPr>
        <w:t xml:space="preserve"> </w:t>
      </w:r>
      <w:proofErr w:type="spellStart"/>
      <w:r w:rsidR="00D3553E" w:rsidRPr="005D2E00">
        <w:rPr>
          <w:rFonts w:ascii="Verdana" w:hAnsi="Verdana"/>
        </w:rPr>
        <w:t>измерва</w:t>
      </w:r>
      <w:proofErr w:type="spellEnd"/>
      <w:r w:rsidR="00D3553E" w:rsidRPr="005D2E00">
        <w:rPr>
          <w:rFonts w:ascii="Verdana" w:hAnsi="Verdana"/>
        </w:rPr>
        <w:t xml:space="preserve"> </w:t>
      </w:r>
      <w:proofErr w:type="spellStart"/>
      <w:r w:rsidR="00D3553E" w:rsidRPr="005D2E00">
        <w:rPr>
          <w:rFonts w:ascii="Verdana" w:hAnsi="Verdana"/>
        </w:rPr>
        <w:t>добре</w:t>
      </w:r>
      <w:proofErr w:type="spellEnd"/>
      <w:r w:rsidR="00D3553E" w:rsidRPr="005D2E00">
        <w:rPr>
          <w:rFonts w:ascii="Verdana" w:hAnsi="Verdana"/>
        </w:rPr>
        <w:t xml:space="preserve"> </w:t>
      </w:r>
      <w:proofErr w:type="spellStart"/>
      <w:r w:rsidR="00D3553E" w:rsidRPr="005D2E00">
        <w:rPr>
          <w:rFonts w:ascii="Verdana" w:hAnsi="Verdana"/>
        </w:rPr>
        <w:t>тежестта</w:t>
      </w:r>
      <w:proofErr w:type="spellEnd"/>
      <w:r w:rsidR="00D3553E" w:rsidRPr="005D2E00">
        <w:rPr>
          <w:rFonts w:ascii="Verdana" w:hAnsi="Verdana"/>
        </w:rPr>
        <w:t xml:space="preserve"> </w:t>
      </w:r>
      <w:proofErr w:type="spellStart"/>
      <w:r w:rsidR="00D3553E" w:rsidRPr="005D2E00">
        <w:rPr>
          <w:rFonts w:ascii="Verdana" w:hAnsi="Verdana"/>
        </w:rPr>
        <w:t>на</w:t>
      </w:r>
      <w:proofErr w:type="spellEnd"/>
      <w:r w:rsidR="00D3553E" w:rsidRPr="005D2E00">
        <w:rPr>
          <w:rFonts w:ascii="Verdana" w:hAnsi="Verdana"/>
        </w:rPr>
        <w:t xml:space="preserve"> </w:t>
      </w:r>
      <w:proofErr w:type="spellStart"/>
      <w:r w:rsidR="00D3553E" w:rsidRPr="005D2E00">
        <w:rPr>
          <w:rFonts w:ascii="Verdana" w:hAnsi="Verdana"/>
        </w:rPr>
        <w:t>характери</w:t>
      </w:r>
      <w:r w:rsidR="00D3553E" w:rsidRPr="005D2E00">
        <w:rPr>
          <w:rFonts w:ascii="Verdana" w:hAnsi="Verdana"/>
        </w:rPr>
        <w:t>стиките</w:t>
      </w:r>
      <w:proofErr w:type="spellEnd"/>
      <w:r w:rsidR="00D3553E" w:rsidRPr="005D2E00">
        <w:rPr>
          <w:rFonts w:ascii="Verdana" w:hAnsi="Verdana"/>
        </w:rPr>
        <w:t xml:space="preserve"> </w:t>
      </w:r>
      <w:proofErr w:type="spellStart"/>
      <w:r w:rsidR="00D3553E" w:rsidRPr="005D2E00">
        <w:rPr>
          <w:rFonts w:ascii="Verdana" w:hAnsi="Verdana"/>
        </w:rPr>
        <w:t>на</w:t>
      </w:r>
      <w:proofErr w:type="spellEnd"/>
      <w:r w:rsidR="00D3553E" w:rsidRPr="005D2E00">
        <w:rPr>
          <w:rFonts w:ascii="Verdana" w:hAnsi="Verdana"/>
        </w:rPr>
        <w:t xml:space="preserve"> EDA </w:t>
      </w:r>
      <w:proofErr w:type="spellStart"/>
      <w:r w:rsidR="00D3553E" w:rsidRPr="005D2E00">
        <w:rPr>
          <w:rFonts w:ascii="Verdana" w:hAnsi="Verdana"/>
        </w:rPr>
        <w:t>при</w:t>
      </w:r>
      <w:proofErr w:type="spellEnd"/>
      <w:r w:rsidR="00D3553E" w:rsidRPr="005D2E00">
        <w:rPr>
          <w:rFonts w:ascii="Verdana" w:hAnsi="Verdana"/>
        </w:rPr>
        <w:t xml:space="preserve"> </w:t>
      </w:r>
      <w:proofErr w:type="spellStart"/>
      <w:r w:rsidR="00D3553E" w:rsidRPr="005D2E00">
        <w:rPr>
          <w:rFonts w:ascii="Verdana" w:hAnsi="Verdana"/>
        </w:rPr>
        <w:t>умерени</w:t>
      </w:r>
      <w:proofErr w:type="spellEnd"/>
      <w:r w:rsidR="00D3553E" w:rsidRPr="005D2E00">
        <w:rPr>
          <w:rFonts w:ascii="Verdana" w:hAnsi="Verdana"/>
        </w:rPr>
        <w:t xml:space="preserve"> </w:t>
      </w:r>
      <w:proofErr w:type="spellStart"/>
      <w:r w:rsidR="00D3553E" w:rsidRPr="005D2E00">
        <w:rPr>
          <w:rFonts w:ascii="Verdana" w:hAnsi="Verdana"/>
        </w:rPr>
        <w:t>нива</w:t>
      </w:r>
      <w:proofErr w:type="spellEnd"/>
      <w:r w:rsidR="00D3553E" w:rsidRPr="005D2E00">
        <w:rPr>
          <w:rFonts w:ascii="Verdana" w:hAnsi="Verdana"/>
        </w:rPr>
        <w:t xml:space="preserve">, </w:t>
      </w:r>
      <w:proofErr w:type="spellStart"/>
      <w:r w:rsidR="00D3553E" w:rsidRPr="005D2E00">
        <w:rPr>
          <w:rFonts w:ascii="Verdana" w:hAnsi="Verdana"/>
        </w:rPr>
        <w:t>но</w:t>
      </w:r>
      <w:proofErr w:type="spellEnd"/>
      <w:r w:rsidR="00D3553E" w:rsidRPr="005D2E00">
        <w:rPr>
          <w:rFonts w:ascii="Verdana" w:hAnsi="Verdana"/>
        </w:rPr>
        <w:t xml:space="preserve"> </w:t>
      </w:r>
      <w:proofErr w:type="spellStart"/>
      <w:r w:rsidR="00D3553E" w:rsidRPr="005D2E00">
        <w:rPr>
          <w:rFonts w:ascii="Verdana" w:hAnsi="Verdana"/>
        </w:rPr>
        <w:t>при</w:t>
      </w:r>
      <w:proofErr w:type="spellEnd"/>
      <w:r w:rsidR="00D3553E" w:rsidRPr="005D2E00">
        <w:rPr>
          <w:rFonts w:ascii="Verdana" w:hAnsi="Verdana"/>
        </w:rPr>
        <w:t xml:space="preserve"> </w:t>
      </w:r>
      <w:proofErr w:type="spellStart"/>
      <w:r w:rsidR="00D3553E" w:rsidRPr="005D2E00">
        <w:rPr>
          <w:rFonts w:ascii="Verdana" w:hAnsi="Verdana"/>
        </w:rPr>
        <w:t>високи</w:t>
      </w:r>
      <w:proofErr w:type="spellEnd"/>
      <w:r w:rsidR="00D3553E" w:rsidRPr="005D2E00">
        <w:rPr>
          <w:rFonts w:ascii="Verdana" w:hAnsi="Verdana"/>
        </w:rPr>
        <w:t xml:space="preserve"> </w:t>
      </w:r>
      <w:proofErr w:type="spellStart"/>
      <w:r w:rsidR="00D3553E" w:rsidRPr="005D2E00">
        <w:rPr>
          <w:rFonts w:ascii="Verdana" w:hAnsi="Verdana"/>
        </w:rPr>
        <w:t>нива</w:t>
      </w:r>
      <w:proofErr w:type="spellEnd"/>
      <w:r w:rsidR="00D3553E" w:rsidRPr="005D2E00">
        <w:rPr>
          <w:rFonts w:ascii="Verdana" w:hAnsi="Verdana"/>
        </w:rPr>
        <w:t xml:space="preserve"> е </w:t>
      </w:r>
      <w:proofErr w:type="spellStart"/>
      <w:r w:rsidR="00D3553E" w:rsidRPr="005D2E00">
        <w:rPr>
          <w:rFonts w:ascii="Verdana" w:hAnsi="Verdana"/>
        </w:rPr>
        <w:t>необходимо</w:t>
      </w:r>
      <w:proofErr w:type="spellEnd"/>
      <w:r w:rsidR="00D3553E" w:rsidRPr="005D2E00">
        <w:rPr>
          <w:rFonts w:ascii="Verdana" w:hAnsi="Verdana"/>
        </w:rPr>
        <w:t xml:space="preserve"> </w:t>
      </w:r>
      <w:proofErr w:type="spellStart"/>
      <w:r w:rsidR="00D3553E" w:rsidRPr="005D2E00">
        <w:rPr>
          <w:rFonts w:ascii="Verdana" w:hAnsi="Verdana"/>
        </w:rPr>
        <w:t>по-задълбочено</w:t>
      </w:r>
      <w:proofErr w:type="spellEnd"/>
      <w:r w:rsidR="00D3553E" w:rsidRPr="005D2E00">
        <w:rPr>
          <w:rFonts w:ascii="Verdana" w:hAnsi="Verdana"/>
        </w:rPr>
        <w:t xml:space="preserve"> </w:t>
      </w:r>
      <w:proofErr w:type="spellStart"/>
      <w:r w:rsidR="00D3553E" w:rsidRPr="005D2E00">
        <w:rPr>
          <w:rFonts w:ascii="Verdana" w:hAnsi="Verdana"/>
        </w:rPr>
        <w:t>измерване</w:t>
      </w:r>
      <w:proofErr w:type="spellEnd"/>
      <w:r w:rsidR="00D3553E" w:rsidRPr="005D2E00">
        <w:rPr>
          <w:rFonts w:ascii="Verdana" w:hAnsi="Verdana"/>
        </w:rPr>
        <w:t>.</w:t>
      </w:r>
    </w:p>
    <w:p w:rsidR="00D96ABA" w:rsidRPr="005D2E00" w:rsidRDefault="00D3553E">
      <w:pPr>
        <w:pStyle w:val="a0"/>
        <w:rPr>
          <w:rFonts w:ascii="Verdana" w:hAnsi="Verdana"/>
        </w:rPr>
      </w:pPr>
      <w:r w:rsidRPr="005D2E00">
        <w:rPr>
          <w:rFonts w:ascii="Verdana" w:hAnsi="Verdana"/>
        </w:rPr>
        <w:t>Резултати над 19 могат да показват нужда от по-задълбочено измерване на EDA, но не непременно предполагат PDA-профил.</w:t>
      </w:r>
    </w:p>
    <w:p w:rsidR="00D96ABA" w:rsidRPr="005D2E00" w:rsidRDefault="00D3553E">
      <w:pPr>
        <w:pStyle w:val="a0"/>
        <w:rPr>
          <w:rFonts w:ascii="Verdana" w:hAnsi="Verdana"/>
        </w:rPr>
      </w:pPr>
      <w:proofErr w:type="spellStart"/>
      <w:r w:rsidRPr="005D2E00">
        <w:rPr>
          <w:rFonts w:ascii="Verdana" w:hAnsi="Verdana"/>
        </w:rPr>
        <w:t>Този</w:t>
      </w:r>
      <w:proofErr w:type="spellEnd"/>
      <w:r w:rsidRPr="005D2E00">
        <w:rPr>
          <w:rFonts w:ascii="Verdana" w:hAnsi="Verdana"/>
        </w:rPr>
        <w:t xml:space="preserve"> </w:t>
      </w:r>
      <w:proofErr w:type="spellStart"/>
      <w:r w:rsidRPr="005D2E00">
        <w:rPr>
          <w:rFonts w:ascii="Verdana" w:hAnsi="Verdana"/>
        </w:rPr>
        <w:t>въпросник</w:t>
      </w:r>
      <w:proofErr w:type="spellEnd"/>
      <w:r w:rsidRPr="005D2E00">
        <w:rPr>
          <w:rFonts w:ascii="Verdana" w:hAnsi="Verdana"/>
        </w:rPr>
        <w:t xml:space="preserve"> </w:t>
      </w:r>
      <w:proofErr w:type="spellStart"/>
      <w:r w:rsidRPr="005D2E00">
        <w:rPr>
          <w:rFonts w:ascii="Verdana" w:hAnsi="Verdana"/>
        </w:rPr>
        <w:t>пита</w:t>
      </w:r>
      <w:proofErr w:type="spellEnd"/>
      <w:r w:rsidRPr="005D2E00">
        <w:rPr>
          <w:rFonts w:ascii="Verdana" w:hAnsi="Verdana"/>
        </w:rPr>
        <w:t xml:space="preserve"> </w:t>
      </w:r>
      <w:proofErr w:type="spellStart"/>
      <w:r w:rsidRPr="005D2E00">
        <w:rPr>
          <w:rFonts w:ascii="Verdana" w:hAnsi="Verdana"/>
        </w:rPr>
        <w:t>за</w:t>
      </w:r>
      <w:proofErr w:type="spellEnd"/>
      <w:r w:rsidRPr="005D2E00">
        <w:rPr>
          <w:rFonts w:ascii="Verdana" w:hAnsi="Verdana"/>
        </w:rPr>
        <w:t xml:space="preserve"> </w:t>
      </w:r>
      <w:proofErr w:type="spellStart"/>
      <w:r w:rsidRPr="005D2E00">
        <w:rPr>
          <w:rFonts w:ascii="Verdana" w:hAnsi="Verdana"/>
        </w:rPr>
        <w:t>проявата</w:t>
      </w:r>
      <w:proofErr w:type="spellEnd"/>
      <w:r w:rsidR="005D2E00" w:rsidRPr="005D2E00">
        <w:rPr>
          <w:rFonts w:ascii="Verdana" w:hAnsi="Verdana"/>
          <w:lang w:val="bg-BG"/>
        </w:rPr>
        <w:t xml:space="preserve"> при</w:t>
      </w:r>
      <w:r w:rsidRPr="005D2E00">
        <w:rPr>
          <w:rFonts w:ascii="Verdana" w:hAnsi="Verdana"/>
        </w:rPr>
        <w:t xml:space="preserve"> </w:t>
      </w:r>
      <w:proofErr w:type="spellStart"/>
      <w:r w:rsidRPr="005D2E00">
        <w:rPr>
          <w:rFonts w:ascii="Verdana" w:hAnsi="Verdana"/>
        </w:rPr>
        <w:t>дадено</w:t>
      </w:r>
      <w:proofErr w:type="spellEnd"/>
      <w:r w:rsidRPr="005D2E00">
        <w:rPr>
          <w:rFonts w:ascii="Verdana" w:hAnsi="Verdana"/>
        </w:rPr>
        <w:t xml:space="preserve"> </w:t>
      </w:r>
      <w:proofErr w:type="spellStart"/>
      <w:r w:rsidRPr="005D2E00">
        <w:rPr>
          <w:rFonts w:ascii="Verdana" w:hAnsi="Verdana"/>
        </w:rPr>
        <w:t>лице</w:t>
      </w:r>
      <w:proofErr w:type="spellEnd"/>
      <w:r w:rsidRPr="005D2E00">
        <w:rPr>
          <w:rFonts w:ascii="Verdana" w:hAnsi="Verdana"/>
        </w:rPr>
        <w:t xml:space="preserve">, а </w:t>
      </w:r>
      <w:proofErr w:type="spellStart"/>
      <w:r w:rsidRPr="005D2E00">
        <w:rPr>
          <w:rFonts w:ascii="Verdana" w:hAnsi="Verdana"/>
        </w:rPr>
        <w:t>не</w:t>
      </w:r>
      <w:proofErr w:type="spellEnd"/>
      <w:r w:rsidRPr="005D2E00">
        <w:rPr>
          <w:rFonts w:ascii="Verdana" w:hAnsi="Verdana"/>
        </w:rPr>
        <w:t xml:space="preserve"> </w:t>
      </w:r>
      <w:proofErr w:type="spellStart"/>
      <w:r w:rsidRPr="005D2E00">
        <w:rPr>
          <w:rFonts w:ascii="Verdana" w:hAnsi="Verdana"/>
        </w:rPr>
        <w:t>за</w:t>
      </w:r>
      <w:proofErr w:type="spellEnd"/>
      <w:r w:rsidRPr="005D2E00">
        <w:rPr>
          <w:rFonts w:ascii="Verdana" w:hAnsi="Verdana"/>
        </w:rPr>
        <w:t xml:space="preserve"> </w:t>
      </w:r>
      <w:proofErr w:type="spellStart"/>
      <w:r w:rsidRPr="005D2E00">
        <w:rPr>
          <w:rFonts w:ascii="Verdana" w:hAnsi="Verdana"/>
        </w:rPr>
        <w:t>причините</w:t>
      </w:r>
      <w:proofErr w:type="spellEnd"/>
      <w:r w:rsidRPr="005D2E00">
        <w:rPr>
          <w:rFonts w:ascii="Verdana" w:hAnsi="Verdana"/>
        </w:rPr>
        <w:t xml:space="preserve"> </w:t>
      </w:r>
      <w:proofErr w:type="spellStart"/>
      <w:r w:rsidRPr="005D2E00">
        <w:rPr>
          <w:rFonts w:ascii="Verdana" w:hAnsi="Verdana"/>
        </w:rPr>
        <w:t>за</w:t>
      </w:r>
      <w:proofErr w:type="spellEnd"/>
      <w:r w:rsidRPr="005D2E00">
        <w:rPr>
          <w:rFonts w:ascii="Verdana" w:hAnsi="Verdana"/>
        </w:rPr>
        <w:t xml:space="preserve"> </w:t>
      </w:r>
      <w:proofErr w:type="spellStart"/>
      <w:r w:rsidRPr="005D2E00">
        <w:rPr>
          <w:rFonts w:ascii="Verdana" w:hAnsi="Verdana"/>
        </w:rPr>
        <w:t>тази</w:t>
      </w:r>
      <w:proofErr w:type="spellEnd"/>
      <w:r w:rsidRPr="005D2E00">
        <w:rPr>
          <w:rFonts w:ascii="Verdana" w:hAnsi="Verdana"/>
        </w:rPr>
        <w:t xml:space="preserve"> </w:t>
      </w:r>
      <w:proofErr w:type="spellStart"/>
      <w:r w:rsidRPr="005D2E00">
        <w:rPr>
          <w:rFonts w:ascii="Verdana" w:hAnsi="Verdana"/>
        </w:rPr>
        <w:t>проявa</w:t>
      </w:r>
      <w:proofErr w:type="spellEnd"/>
      <w:r w:rsidRPr="005D2E00">
        <w:rPr>
          <w:rFonts w:ascii="Verdana" w:hAnsi="Verdana"/>
        </w:rPr>
        <w:t>. Има редица причини, поради които дадено лице може да проявява екстремно избягване на изискванията извън PDA. Необходима е по-задълбочена оценка, за да се установи дали PDA профил стои в основата на поведени</w:t>
      </w:r>
      <w:r w:rsidRPr="005D2E00">
        <w:rPr>
          <w:rFonts w:ascii="Verdana" w:hAnsi="Verdana"/>
        </w:rPr>
        <w:t>ето на избягване на изисквания. Такава оценка би разгледала ранното развитие и всички ситуационни фактори, които влияят на текущото поведение. Повече информация за идентифицирането и оценяването на PDA профил може да бъде намерена на: https://www.pdasociet</w:t>
      </w:r>
      <w:r w:rsidRPr="005D2E00">
        <w:rPr>
          <w:rFonts w:ascii="Verdana" w:hAnsi="Verdana"/>
        </w:rPr>
        <w:t>y.org.uk/what-is-pda-menu/identifying-assessing-pda/</w:t>
      </w:r>
    </w:p>
    <w:p w:rsidR="00D96ABA" w:rsidRPr="005D2E00" w:rsidRDefault="00D3553E">
      <w:pPr>
        <w:rPr>
          <w:rFonts w:ascii="Verdana" w:hAnsi="Verdana"/>
        </w:rPr>
      </w:pPr>
      <w:r w:rsidRPr="005D2E00">
        <w:rPr>
          <w:rFonts w:ascii="Verdana" w:hAnsi="Verdana"/>
          <w:b/>
        </w:rPr>
        <w:t>Ключова референция:</w:t>
      </w:r>
    </w:p>
    <w:p w:rsidR="00D96ABA" w:rsidRPr="005D2E00" w:rsidRDefault="00D3553E">
      <w:pPr>
        <w:rPr>
          <w:rFonts w:ascii="Verdana" w:hAnsi="Verdana"/>
        </w:rPr>
      </w:pPr>
      <w:r w:rsidRPr="005D2E00">
        <w:rPr>
          <w:rFonts w:ascii="Verdana" w:hAnsi="Verdana"/>
        </w:rPr>
        <w:t>O'Nions, Happé, Viding &amp; Noens (2021). Extreme Demand Avoidance in Children with Autism Spectrum Disorder: Refinement of a Caregiver-Report Measure. Advances in Neurodevelopmental Dis</w:t>
      </w:r>
      <w:r w:rsidRPr="005D2E00">
        <w:rPr>
          <w:rFonts w:ascii="Verdana" w:hAnsi="Verdana"/>
        </w:rPr>
        <w:t>orders, 5, 269–281. https://link.springer.com/article/10.1007/s41252-021-00203-z</w:t>
      </w:r>
    </w:p>
    <w:p w:rsidR="00D96ABA" w:rsidRPr="005D2E00" w:rsidRDefault="00D3553E">
      <w:pPr>
        <w:rPr>
          <w:rFonts w:ascii="Verdana" w:hAnsi="Verdana"/>
        </w:rPr>
      </w:pPr>
      <w:r w:rsidRPr="005D2E00">
        <w:rPr>
          <w:rFonts w:ascii="Verdana" w:hAnsi="Verdana"/>
        </w:rPr>
        <w:t>© O\’Nions, Christie, Gould, Viding, &amp; Happé</w:t>
      </w:r>
    </w:p>
    <w:sectPr w:rsidR="00D96ABA" w:rsidRPr="005D2E0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3E5F02"/>
    <w:rsid w:val="005D2E00"/>
    <w:rsid w:val="00AA1D8D"/>
    <w:rsid w:val="00B47730"/>
    <w:rsid w:val="00CB0664"/>
    <w:rsid w:val="00D3553E"/>
    <w:rsid w:val="00D96ABA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Calibri" w:hAnsi="Calibri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лавие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лавие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лавие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лав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лавие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ен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ен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ен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на макрос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лавие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лавие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лавие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лавие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лавие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лавие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Интензивно цитиране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0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3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A018975-2329-486E-8099-589387727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1497</Words>
  <Characters>8535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10012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4</cp:revision>
  <dcterms:created xsi:type="dcterms:W3CDTF">2013-12-23T23:15:00Z</dcterms:created>
  <dcterms:modified xsi:type="dcterms:W3CDTF">2025-12-30T11:27:00Z</dcterms:modified>
  <cp:category/>
</cp:coreProperties>
</file>